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3F" w:rsidRDefault="008C25DF" w:rsidP="00D40DB7">
      <w:pPr>
        <w:ind w:left="142"/>
      </w:pPr>
      <w:r>
        <w:rPr>
          <w:noProof/>
        </w:rPr>
        <w:pict>
          <v:roundrect id="_x0000_s1026" style="position:absolute;left:0;text-align:left;margin-left:-9.75pt;margin-top:-4.45pt;width:558pt;height:135pt;z-index:-251658241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0023F" w:rsidRPr="00D3410A" w:rsidRDefault="00D40DB7" w:rsidP="00D40DB7">
                  <w:pPr>
                    <w:pStyle w:val="a3"/>
                    <w:rPr>
                      <w:rFonts w:ascii="Colonna MT" w:hAnsi="Colonna MT"/>
                      <w:i/>
                      <w:sz w:val="72"/>
                      <w:szCs w:val="72"/>
                      <w:u w:val="single"/>
                    </w:rPr>
                  </w:pPr>
                  <w:r>
                    <w:t xml:space="preserve">                                                     </w:t>
                  </w:r>
                  <w:r w:rsidR="0000023F" w:rsidRPr="00435C90">
                    <w:rPr>
                      <w:rFonts w:ascii="Segoe Print" w:hAnsi="Segoe Print"/>
                      <w:sz w:val="32"/>
                      <w:szCs w:val="32"/>
                    </w:rPr>
                    <w:t>Газета для родителей</w:t>
                  </w:r>
                  <w:r w:rsidR="0000023F" w:rsidRPr="00D3410A">
                    <w:t xml:space="preserve">  </w:t>
                  </w:r>
                </w:p>
                <w:p w:rsidR="00D3410A" w:rsidRPr="00435C90" w:rsidRDefault="001B6DB8" w:rsidP="00D40DB7">
                  <w:pPr>
                    <w:pStyle w:val="a3"/>
                    <w:rPr>
                      <w:rFonts w:ascii="Segoe Print" w:hAnsi="Segoe Print"/>
                      <w:b/>
                      <w:sz w:val="72"/>
                      <w:szCs w:val="72"/>
                      <w:u w:val="single"/>
                    </w:rPr>
                  </w:pPr>
                  <w:r>
                    <w:rPr>
                      <w:sz w:val="72"/>
                      <w:szCs w:val="72"/>
                    </w:rPr>
                    <w:t xml:space="preserve">        </w:t>
                  </w:r>
                  <w:r w:rsidR="00D40DB7" w:rsidRPr="00435C90">
                    <w:rPr>
                      <w:rFonts w:ascii="Segoe Print" w:hAnsi="Segoe Print"/>
                      <w:b/>
                      <w:sz w:val="72"/>
                      <w:szCs w:val="72"/>
                    </w:rPr>
                    <w:t>«</w:t>
                  </w:r>
                  <w:r w:rsidR="00435C90">
                    <w:rPr>
                      <w:rFonts w:ascii="Segoe Print" w:hAnsi="Segoe Print"/>
                      <w:b/>
                      <w:sz w:val="72"/>
                      <w:szCs w:val="72"/>
                    </w:rPr>
                    <w:t xml:space="preserve">  «</w:t>
                  </w:r>
                  <w:r w:rsidR="0000023F" w:rsidRPr="00435C90">
                    <w:rPr>
                      <w:rFonts w:ascii="Segoe Print" w:hAnsi="Segoe Print"/>
                      <w:b/>
                      <w:sz w:val="72"/>
                      <w:szCs w:val="72"/>
                    </w:rPr>
                    <w:t>Дружная семейка</w:t>
                  </w:r>
                  <w:r w:rsidR="00D40DB7" w:rsidRPr="00435C90">
                    <w:rPr>
                      <w:rFonts w:ascii="Segoe Print" w:hAnsi="Segoe Print"/>
                      <w:b/>
                      <w:sz w:val="72"/>
                      <w:szCs w:val="72"/>
                    </w:rPr>
                    <w:t xml:space="preserve">»   </w:t>
                  </w:r>
                </w:p>
                <w:p w:rsidR="00D3410A" w:rsidRPr="00D3410A" w:rsidRDefault="00AC4FAC" w:rsidP="00D40DB7">
                  <w:pPr>
                    <w:pStyle w:val="a3"/>
                    <w:rPr>
                      <w:rFonts w:ascii="Colonna MT" w:hAnsi="Colonna MT"/>
                      <w:i/>
                      <w:sz w:val="72"/>
                      <w:szCs w:val="72"/>
                      <w:u w:val="single"/>
                    </w:rPr>
                  </w:pPr>
                  <w:r>
                    <w:t xml:space="preserve">  </w:t>
                  </w:r>
                  <w:r w:rsidR="00435C90">
                    <w:t xml:space="preserve">                                                                                                                                                </w:t>
                  </w:r>
                  <w:r w:rsidR="00D3410A">
                    <w:t>В</w:t>
                  </w:r>
                  <w:r w:rsidR="00D3410A" w:rsidRPr="00D3410A">
                    <w:t xml:space="preserve">ыпуск №  1-16 </w:t>
                  </w:r>
                  <w:r w:rsidR="00D3410A">
                    <w:t xml:space="preserve"> за </w:t>
                  </w:r>
                  <w:r>
                    <w:t xml:space="preserve"> </w:t>
                  </w:r>
                  <w:r w:rsidR="00D3410A">
                    <w:t>о</w:t>
                  </w:r>
                  <w:r w:rsidR="00435C90">
                    <w:t>ктябрь</w:t>
                  </w:r>
                </w:p>
                <w:p w:rsidR="0000023F" w:rsidRDefault="0000023F" w:rsidP="0000023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0023F" w:rsidRPr="00E63826" w:rsidRDefault="0000023F" w:rsidP="0000023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00023F" w:rsidRPr="00E63826" w:rsidRDefault="0000023F" w:rsidP="0000023F">
                  <w:pPr>
                    <w:jc w:val="center"/>
                    <w:rPr>
                      <w:b/>
                      <w:sz w:val="52"/>
                      <w:szCs w:val="52"/>
                      <w:u w:val="single"/>
                    </w:rPr>
                  </w:pPr>
                </w:p>
              </w:txbxContent>
            </v:textbox>
          </v:roundrect>
        </w:pict>
      </w:r>
    </w:p>
    <w:p w:rsidR="0000023F" w:rsidRPr="0000023F" w:rsidRDefault="008C25DF" w:rsidP="0000023F">
      <w:r>
        <w:rPr>
          <w:noProof/>
        </w:rPr>
        <w:pict>
          <v:rect id="_x0000_s1028" style="position:absolute;margin-left:278.25pt;margin-top:118.55pt;width:270pt;height:639pt;z-index:251660288" fillcolor="white [3201]" strokecolor="#fabf8f [1945]" strokeweight="1pt">
            <v:fill color2="#fbd4b4 [1305]" focusposition="1" focussize="" focus="100%" type="gradient"/>
            <v:stroke endcap="round"/>
            <v:shadow on="t" type="perspective" color="#974706 [1609]" opacity=".5" offset="1pt" offset2="-3pt"/>
            <v:textbox style="mso-next-textbox:#_x0000_s1028">
              <w:txbxContent>
                <w:p w:rsidR="0000023F" w:rsidRPr="0000023F" w:rsidRDefault="0000023F" w:rsidP="00C16C75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00023F">
                    <w:rPr>
                      <w:b/>
                      <w:sz w:val="28"/>
                      <w:szCs w:val="28"/>
                      <w:u w:val="single"/>
                    </w:rPr>
                    <w:t>Дорогие друзья!</w:t>
                  </w:r>
                </w:p>
                <w:p w:rsidR="0000023F" w:rsidRPr="0000023F" w:rsidRDefault="0000023F" w:rsidP="0000023F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02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</w:t>
                  </w:r>
                  <w:r w:rsidR="006F47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0002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ять </w:t>
                  </w:r>
                  <w:r w:rsidR="00335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заповедей родительства</w:t>
                  </w:r>
                  <w:r w:rsidR="00D341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жди, что твой ребенок будет таким, как ты. Или – как ты хочешь. Помоги ему стать не тобой, а собой.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думай, что ребенок твой: он Божий.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требуй, от ребенка платы за все, что ты для него делаешь: ты дал ему жизнь, как он может отблагодарить тебя? Он даст жизнь другому, тот – третьему: это необратимый закон благодарности.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вымещай на ребенке свои обиды, чтобы в старости не есть горький хлеб, ибо, что посеешь, то и взойдет.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относись к его проблемам свысока: тяжесть жизни дана каждому по силам, и будь уверен: ему его тяжела не меньше, чем тебе твоя. А может, и больше. Потому, что у него еще нет привычки.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унижай!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мучь себя, если не можешь чего-то сделать для своего ребенка; мучь, если можешь и не делаешь.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Помни – перефразируя одного человека, »сказавшего это об отечестве»,- для ребенка сделано недостаточно, если не сделано все.</w:t>
                  </w:r>
                </w:p>
                <w:p w:rsidR="0000023F" w:rsidRPr="006F4786" w:rsidRDefault="0000023F" w:rsidP="006F4786">
                  <w:pPr>
                    <w:pStyle w:val="a3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47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Люби своего ребенка любым: неталантливым, неудачным, взрослым.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0;margin-top:118.55pt;width:270pt;height:639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00023F" w:rsidRPr="00C16C75" w:rsidRDefault="00C16C75" w:rsidP="00C16C75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Уважаемые родители!</w:t>
                  </w:r>
                </w:p>
                <w:p w:rsidR="00C16C75" w:rsidRPr="00C16C75" w:rsidRDefault="00C16C75" w:rsidP="00C16C75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— первые и самые важные учителя вашего ребенка. </w:t>
                  </w:r>
                </w:p>
                <w:p w:rsidR="00C16C75" w:rsidRPr="00C16C75" w:rsidRDefault="00C16C75" w:rsidP="00C16C75">
                  <w:pPr>
                    <w:pStyle w:val="a3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Первая его школа — Ваш дом — окажет огромное влияние на то, что он будет считать важным в жизни, на формирование его системы ценностей. Две вещи Вы можете подарить своему ребенку на всю жизнь: одна — корни, а другая — крылья.</w:t>
                  </w:r>
                </w:p>
                <w:p w:rsidR="00C16C75" w:rsidRPr="00C16C75" w:rsidRDefault="00C16C75" w:rsidP="00C16C75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«Годы чудес» — так называют исследователи пер</w:t>
                  </w: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вые пять лет жизни ребенка.   Закладываемое в это время эмоциональное отношение к жизни и людям и наличие или отсутствие стимулов к интеллектуальному развитию оставляют неизгладимый след на всем дальнейшем поведении и образе мыслей человека. </w:t>
                  </w:r>
                </w:p>
                <w:p w:rsidR="00C16C75" w:rsidRPr="00C16C75" w:rsidRDefault="00C16C75" w:rsidP="00C16C75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Умение говорить, слушать, пользоваться языком также относится к числу вещей, которые ребенок, живущий среди людей, постигает очень рано. И прежде чем начать читать, он должен достаточно овладеть языковыми навыками, умением слушать и говорить.</w:t>
                  </w:r>
                </w:p>
                <w:p w:rsidR="00C16C75" w:rsidRPr="00C16C75" w:rsidRDefault="00C16C75" w:rsidP="00C16C75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течение этих первых лет выдаются очень суматошные дни, и родители будут недоумевать: «Где тут взять время, чтобы еще чему-то учить?!». Но не следует забывать, что даже ровный, успокаивающий тон в ситуациях разбитых коленок, набитых шишек, раздражения взрослых может послужить основой формирования личности, </w:t>
                  </w:r>
                  <w:r w:rsidRPr="00C16C7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укрепить связи </w:t>
                  </w: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между детьми и родителями и способствовать выработке </w:t>
                  </w:r>
                  <w:r w:rsidRPr="00C16C7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позитивного отношения, </w:t>
                  </w:r>
                  <w:r w:rsidRPr="00C16C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способности воспринимать то, чему учат отец и мать.</w:t>
                  </w:r>
                </w:p>
                <w:p w:rsidR="0000023F" w:rsidRPr="0000023F" w:rsidRDefault="0000023F" w:rsidP="0000023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0023F" w:rsidRPr="00E63826" w:rsidRDefault="0000023F" w:rsidP="0000023F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C16C75" w:rsidRPr="00C16C75">
        <w:rPr>
          <w:noProof/>
        </w:rPr>
        <w:drawing>
          <wp:inline distT="0" distB="0" distL="0" distR="0">
            <wp:extent cx="1629410" cy="1389689"/>
            <wp:effectExtent l="19050" t="0" r="8890" b="0"/>
            <wp:docPr id="23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0" cy="139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0023F" w:rsidRPr="0000023F" w:rsidRDefault="0000023F" w:rsidP="0000023F"/>
    <w:p w:rsidR="0000023F" w:rsidRPr="0000023F" w:rsidRDefault="0000023F" w:rsidP="0000023F"/>
    <w:p w:rsidR="0000023F" w:rsidRPr="0000023F" w:rsidRDefault="0000023F" w:rsidP="0000023F"/>
    <w:p w:rsidR="0000023F" w:rsidRPr="0000023F" w:rsidRDefault="0000023F" w:rsidP="0000023F"/>
    <w:p w:rsidR="0000023F" w:rsidRDefault="0000023F" w:rsidP="0000023F">
      <w:pPr>
        <w:jc w:val="center"/>
      </w:pPr>
    </w:p>
    <w:p w:rsidR="000551B3" w:rsidRDefault="000551B3" w:rsidP="0000023F">
      <w:pPr>
        <w:ind w:firstLine="708"/>
      </w:pPr>
    </w:p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Pr="000551B3" w:rsidRDefault="000551B3" w:rsidP="000551B3"/>
    <w:p w:rsidR="000551B3" w:rsidRDefault="000551B3" w:rsidP="00D3410A">
      <w:pPr>
        <w:ind w:left="142"/>
      </w:pPr>
    </w:p>
    <w:p w:rsidR="00670A68" w:rsidRDefault="000551B3" w:rsidP="000551B3">
      <w:pPr>
        <w:tabs>
          <w:tab w:val="left" w:pos="1995"/>
        </w:tabs>
      </w:pPr>
      <w:r>
        <w:tab/>
      </w:r>
    </w:p>
    <w:p w:rsidR="000551B3" w:rsidRDefault="000551B3" w:rsidP="000551B3">
      <w:pPr>
        <w:tabs>
          <w:tab w:val="left" w:pos="1995"/>
        </w:tabs>
      </w:pPr>
    </w:p>
    <w:p w:rsidR="000551B3" w:rsidRDefault="008C25DF" w:rsidP="000551B3">
      <w:pPr>
        <w:tabs>
          <w:tab w:val="left" w:pos="1995"/>
        </w:tabs>
      </w:pPr>
      <w:r>
        <w:rPr>
          <w:noProof/>
        </w:rPr>
        <w:lastRenderedPageBreak/>
        <w:pict>
          <v:roundrect id="_x0000_s1030" style="position:absolute;margin-left:-11.25pt;margin-top:3.25pt;width:558pt;height:140.7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F4786" w:rsidRPr="006F4786" w:rsidRDefault="00695081" w:rsidP="006F4786">
                  <w:pPr>
                    <w:pStyle w:val="a3"/>
                    <w:jc w:val="center"/>
                    <w:rPr>
                      <w:rFonts w:ascii="Segoe Print" w:hAnsi="Segoe Print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Segoe Print" w:hAnsi="Segoe Print"/>
                      <w:b/>
                      <w:sz w:val="28"/>
                      <w:szCs w:val="28"/>
                    </w:rPr>
                    <w:t>Помните, что  с началом посещения детского сада ребенок на время лишается физического контакта с матерью. Маленьким детям важно, чтобы их продолжали брать на руки, обнимать, укладывать спать, петь на ночь колыбельные.</w:t>
                  </w:r>
                </w:p>
                <w:p w:rsidR="00695081" w:rsidRPr="006F4786" w:rsidRDefault="00695081" w:rsidP="006F4786">
                  <w:pPr>
                    <w:pStyle w:val="a3"/>
                    <w:jc w:val="center"/>
                    <w:rPr>
                      <w:rFonts w:ascii="Segoe Print" w:hAnsi="Segoe Print"/>
                      <w:b/>
                      <w:sz w:val="28"/>
                      <w:szCs w:val="28"/>
                    </w:rPr>
                  </w:pPr>
                  <w:r w:rsidRPr="006F4786">
                    <w:rPr>
                      <w:rFonts w:ascii="Segoe Print" w:hAnsi="Segoe Print"/>
                      <w:b/>
                      <w:sz w:val="28"/>
                      <w:szCs w:val="28"/>
                    </w:rPr>
                    <w:t>Удачи Вам!</w:t>
                  </w:r>
                </w:p>
              </w:txbxContent>
            </v:textbox>
          </v:roundrect>
        </w:pict>
      </w:r>
    </w:p>
    <w:p w:rsidR="004E2E69" w:rsidRDefault="004E2E69" w:rsidP="000551B3">
      <w:pPr>
        <w:tabs>
          <w:tab w:val="left" w:pos="1995"/>
        </w:tabs>
      </w:pPr>
    </w:p>
    <w:p w:rsidR="004E2E69" w:rsidRPr="004E2E69" w:rsidRDefault="004E2E69" w:rsidP="004E2E69"/>
    <w:p w:rsidR="004E2E69" w:rsidRPr="004E2E69" w:rsidRDefault="004E2E69" w:rsidP="004E2E69"/>
    <w:p w:rsidR="00EE7C3B" w:rsidRDefault="00EE7C3B" w:rsidP="006F4786"/>
    <w:p w:rsidR="00281148" w:rsidRDefault="00007A30" w:rsidP="006F4786">
      <w:r>
        <w:t xml:space="preserve">                                                                                                                                                                 </w:t>
      </w:r>
    </w:p>
    <w:p w:rsidR="00EE7C3B" w:rsidRDefault="00A53E92" w:rsidP="006F47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118745</wp:posOffset>
            </wp:positionV>
            <wp:extent cx="533400" cy="581025"/>
            <wp:effectExtent l="19050" t="0" r="0" b="0"/>
            <wp:wrapNone/>
            <wp:docPr id="21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C3B" w:rsidRDefault="00A53E92" w:rsidP="006F47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6082665</wp:posOffset>
            </wp:positionH>
            <wp:positionV relativeFrom="paragraph">
              <wp:posOffset>28575</wp:posOffset>
            </wp:positionV>
            <wp:extent cx="533400" cy="581025"/>
            <wp:effectExtent l="19050" t="0" r="0" b="0"/>
            <wp:wrapNone/>
            <wp:docPr id="19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48" w:rsidRPr="00EE7C3B" w:rsidRDefault="00281148" w:rsidP="006F4786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E7C3B">
        <w:rPr>
          <w:rFonts w:ascii="Times New Roman" w:hAnsi="Times New Roman" w:cs="Times New Roman"/>
          <w:b/>
          <w:sz w:val="36"/>
          <w:szCs w:val="36"/>
          <w:u w:val="single"/>
        </w:rPr>
        <w:t xml:space="preserve">Советы </w:t>
      </w:r>
      <w:r w:rsidR="006F4786" w:rsidRPr="00EE7C3B">
        <w:rPr>
          <w:rFonts w:ascii="Times New Roman" w:hAnsi="Times New Roman" w:cs="Times New Roman"/>
          <w:b/>
          <w:sz w:val="36"/>
          <w:szCs w:val="36"/>
          <w:u w:val="single"/>
        </w:rPr>
        <w:t>специалистов</w:t>
      </w:r>
      <w:r w:rsidRPr="00EE7C3B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:rsidR="00EE7C3B" w:rsidRDefault="00EE7C3B" w:rsidP="00D341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081" w:rsidRPr="006F4786" w:rsidRDefault="00695081" w:rsidP="00D341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86">
        <w:rPr>
          <w:rFonts w:ascii="Times New Roman" w:hAnsi="Times New Roman" w:cs="Times New Roman"/>
          <w:b/>
          <w:sz w:val="28"/>
          <w:szCs w:val="28"/>
        </w:rPr>
        <w:t>« Минуты нежности»</w:t>
      </w:r>
    </w:p>
    <w:p w:rsidR="00695081" w:rsidRDefault="00695081" w:rsidP="00BF5E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F4786">
        <w:rPr>
          <w:rFonts w:ascii="Times New Roman" w:hAnsi="Times New Roman" w:cs="Times New Roman"/>
          <w:sz w:val="28"/>
          <w:szCs w:val="28"/>
        </w:rPr>
        <w:t>Обнимите за плечи своего ребенка, нежно погладьте по волосам или по щеке</w:t>
      </w:r>
      <w:r w:rsidR="006F4786">
        <w:rPr>
          <w:rFonts w:ascii="Times New Roman" w:hAnsi="Times New Roman" w:cs="Times New Roman"/>
          <w:sz w:val="28"/>
          <w:szCs w:val="28"/>
        </w:rPr>
        <w:t>;</w:t>
      </w:r>
    </w:p>
    <w:p w:rsidR="00695081" w:rsidRDefault="00BF5E3C" w:rsidP="006F47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271C" w:rsidRPr="00BF5E3C">
        <w:rPr>
          <w:rFonts w:ascii="Times New Roman" w:hAnsi="Times New Roman" w:cs="Times New Roman"/>
          <w:sz w:val="28"/>
          <w:szCs w:val="28"/>
        </w:rPr>
        <w:t>о</w:t>
      </w:r>
      <w:r w:rsidR="00695081" w:rsidRPr="00BF5E3C">
        <w:rPr>
          <w:rFonts w:ascii="Times New Roman" w:hAnsi="Times New Roman" w:cs="Times New Roman"/>
          <w:sz w:val="28"/>
          <w:szCs w:val="28"/>
        </w:rPr>
        <w:t>рисуйте у ребенка на спинке пальчиками, а он пусть отгадает, что Вы изображаете</w:t>
      </w:r>
      <w:r w:rsidR="006F4786" w:rsidRPr="00BF5E3C">
        <w:rPr>
          <w:rFonts w:ascii="Times New Roman" w:hAnsi="Times New Roman" w:cs="Times New Roman"/>
          <w:sz w:val="28"/>
          <w:szCs w:val="28"/>
        </w:rPr>
        <w:t>;</w:t>
      </w:r>
    </w:p>
    <w:p w:rsidR="00695081" w:rsidRDefault="00A53E92" w:rsidP="006F47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114935</wp:posOffset>
            </wp:positionV>
            <wp:extent cx="1558290" cy="1695450"/>
            <wp:effectExtent l="19050" t="0" r="3810" b="0"/>
            <wp:wrapNone/>
            <wp:docPr id="20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E3C">
        <w:rPr>
          <w:rFonts w:ascii="Times New Roman" w:hAnsi="Times New Roman" w:cs="Times New Roman"/>
          <w:sz w:val="28"/>
          <w:szCs w:val="28"/>
        </w:rPr>
        <w:t>П</w:t>
      </w:r>
      <w:r w:rsidR="00695081" w:rsidRPr="00BF5E3C">
        <w:rPr>
          <w:rFonts w:ascii="Times New Roman" w:hAnsi="Times New Roman" w:cs="Times New Roman"/>
          <w:sz w:val="28"/>
          <w:szCs w:val="28"/>
        </w:rPr>
        <w:t>отанцуйте с малышом, прижимая его к себе</w:t>
      </w:r>
      <w:r w:rsidR="006F4786" w:rsidRPr="00BF5E3C">
        <w:rPr>
          <w:rFonts w:ascii="Times New Roman" w:hAnsi="Times New Roman" w:cs="Times New Roman"/>
          <w:sz w:val="28"/>
          <w:szCs w:val="28"/>
        </w:rPr>
        <w:t>;</w:t>
      </w:r>
    </w:p>
    <w:p w:rsidR="00695081" w:rsidRDefault="00BF5E3C" w:rsidP="006F47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95081" w:rsidRPr="00BF5E3C">
        <w:rPr>
          <w:rFonts w:ascii="Times New Roman" w:hAnsi="Times New Roman" w:cs="Times New Roman"/>
          <w:sz w:val="28"/>
          <w:szCs w:val="28"/>
        </w:rPr>
        <w:t>спользуйте для нежных игр вечерние часы или время после сна</w:t>
      </w:r>
      <w:r w:rsidR="006F4786" w:rsidRPr="00BF5E3C">
        <w:rPr>
          <w:rFonts w:ascii="Times New Roman" w:hAnsi="Times New Roman" w:cs="Times New Roman"/>
          <w:sz w:val="28"/>
          <w:szCs w:val="28"/>
        </w:rPr>
        <w:t>;</w:t>
      </w:r>
    </w:p>
    <w:p w:rsidR="00281148" w:rsidRDefault="00BF5E3C" w:rsidP="006F47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Укройтесь вместе </w:t>
      </w:r>
      <w:r w:rsidR="00695081" w:rsidRPr="00BF5E3C">
        <w:rPr>
          <w:rFonts w:ascii="Times New Roman" w:hAnsi="Times New Roman" w:cs="Times New Roman"/>
          <w:sz w:val="28"/>
          <w:szCs w:val="28"/>
        </w:rPr>
        <w:t xml:space="preserve"> с ребенком  под одеяло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695081" w:rsidRPr="00BF5E3C">
        <w:rPr>
          <w:rFonts w:ascii="Times New Roman" w:hAnsi="Times New Roman" w:cs="Times New Roman"/>
          <w:sz w:val="28"/>
          <w:szCs w:val="28"/>
        </w:rPr>
        <w:t xml:space="preserve"> и поболтайте о чем-нибудь, прижавшись,</w:t>
      </w:r>
      <w:r w:rsidR="00281148" w:rsidRPr="00BF5E3C">
        <w:rPr>
          <w:rFonts w:ascii="Times New Roman" w:hAnsi="Times New Roman" w:cs="Times New Roman"/>
          <w:sz w:val="28"/>
          <w:szCs w:val="28"/>
        </w:rPr>
        <w:t xml:space="preserve"> друг к другу</w:t>
      </w:r>
      <w:r w:rsidR="006F4786" w:rsidRPr="00BF5E3C">
        <w:rPr>
          <w:rFonts w:ascii="Times New Roman" w:hAnsi="Times New Roman" w:cs="Times New Roman"/>
          <w:sz w:val="28"/>
          <w:szCs w:val="28"/>
        </w:rPr>
        <w:t>;</w:t>
      </w:r>
    </w:p>
    <w:p w:rsidR="00281148" w:rsidRPr="00BF5E3C" w:rsidRDefault="00BF5E3C" w:rsidP="006F47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95081" w:rsidRPr="00BF5E3C">
        <w:rPr>
          <w:rFonts w:ascii="Times New Roman" w:hAnsi="Times New Roman" w:cs="Times New Roman"/>
          <w:sz w:val="28"/>
          <w:szCs w:val="28"/>
        </w:rPr>
        <w:t>отроньтесь доверительно до руки или плеча малыша, отправляющегося в садик – и это придаст ему уверенности в собственных силах.</w:t>
      </w:r>
      <w:r w:rsidR="00281148" w:rsidRPr="00BF5E3C">
        <w:rPr>
          <w:rFonts w:ascii="Times New Roman" w:hAnsi="Times New Roman"/>
        </w:rPr>
        <w:t xml:space="preserve">   </w:t>
      </w:r>
    </w:p>
    <w:p w:rsidR="004E2E69" w:rsidRDefault="00A53E92" w:rsidP="00007A30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260350</wp:posOffset>
            </wp:positionV>
            <wp:extent cx="600075" cy="647700"/>
            <wp:effectExtent l="19050" t="0" r="9525" b="0"/>
            <wp:wrapNone/>
            <wp:docPr id="18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786" w:rsidRDefault="006F4786" w:rsidP="00007A30"/>
    <w:p w:rsidR="001B1021" w:rsidRDefault="001B1021" w:rsidP="00007A30"/>
    <w:p w:rsidR="001B1021" w:rsidRDefault="001B1021" w:rsidP="00007A30"/>
    <w:p w:rsidR="006F4786" w:rsidRDefault="001B1021" w:rsidP="00007A30">
      <w:r>
        <w:t xml:space="preserve">                                </w:t>
      </w:r>
      <w:r>
        <w:rPr>
          <w:noProof/>
        </w:rPr>
        <w:drawing>
          <wp:inline distT="0" distB="0" distL="0" distR="0">
            <wp:extent cx="4800600" cy="3600450"/>
            <wp:effectExtent l="19050" t="0" r="0" b="0"/>
            <wp:docPr id="16" name="Рисунок 3" descr="F:\для сайта доу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 доу\DSCN11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F4786" w:rsidRDefault="006F4786" w:rsidP="00007A30"/>
    <w:p w:rsidR="009C1F76" w:rsidRDefault="00A40678" w:rsidP="006F4786">
      <w:pPr>
        <w:pStyle w:val="a3"/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67310</wp:posOffset>
            </wp:positionV>
            <wp:extent cx="742950" cy="809625"/>
            <wp:effectExtent l="19050" t="0" r="0" b="0"/>
            <wp:wrapNone/>
            <wp:docPr id="22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A30"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</w:p>
    <w:p w:rsidR="00BF5E3C" w:rsidRPr="00EE7C3B" w:rsidRDefault="00EE7C3B" w:rsidP="00EE7C3B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5758815</wp:posOffset>
            </wp:positionH>
            <wp:positionV relativeFrom="paragraph">
              <wp:posOffset>66827</wp:posOffset>
            </wp:positionV>
            <wp:extent cx="1209675" cy="1308906"/>
            <wp:effectExtent l="19050" t="0" r="9525" b="0"/>
            <wp:wrapNone/>
            <wp:docPr id="8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19" cy="13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568960</wp:posOffset>
            </wp:positionV>
            <wp:extent cx="1527810" cy="1488440"/>
            <wp:effectExtent l="0" t="0" r="0" b="0"/>
            <wp:wrapNone/>
            <wp:docPr id="10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C1F76">
        <w:br w:type="textWrapping" w:clear="all"/>
      </w:r>
      <w:r w:rsidRPr="00EE7C3B">
        <w:rPr>
          <w:rFonts w:ascii="Times New Roman" w:hAnsi="Times New Roman" w:cs="Times New Roman"/>
          <w:b/>
          <w:sz w:val="36"/>
          <w:szCs w:val="36"/>
          <w:u w:val="single"/>
        </w:rPr>
        <w:t>Для Вас, родители!</w:t>
      </w:r>
      <w:r>
        <w:rPr>
          <w:rFonts w:ascii="Verdana" w:hAnsi="Verdana"/>
          <w:color w:val="E36C0A" w:themeColor="accent6" w:themeShade="BF"/>
          <w:sz w:val="52"/>
          <w:szCs w:val="52"/>
        </w:rPr>
        <w:t xml:space="preserve">       </w:t>
      </w:r>
    </w:p>
    <w:p w:rsidR="00EF5F7A" w:rsidRPr="00EE7C3B" w:rsidRDefault="00EE7C3B" w:rsidP="00EE7C3B">
      <w:pPr>
        <w:spacing w:after="0"/>
        <w:ind w:hanging="567"/>
        <w:jc w:val="center"/>
        <w:rPr>
          <w:rFonts w:ascii="Verdana" w:hAnsi="Verdana"/>
          <w:b/>
          <w:color w:val="E36C0A" w:themeColor="accent6" w:themeShade="BF"/>
          <w:sz w:val="52"/>
          <w:szCs w:val="52"/>
        </w:rPr>
      </w:pPr>
      <w:r>
        <w:rPr>
          <w:rFonts w:ascii="Verdana" w:hAnsi="Verdana"/>
          <w:color w:val="E36C0A" w:themeColor="accent6" w:themeShade="BF"/>
          <w:sz w:val="52"/>
          <w:szCs w:val="52"/>
        </w:rPr>
        <w:t xml:space="preserve">   </w:t>
      </w:r>
      <w:r w:rsidR="00EF5F7A" w:rsidRPr="00EE7C3B">
        <w:rPr>
          <w:rFonts w:ascii="Verdana" w:hAnsi="Verdana"/>
          <w:b/>
          <w:color w:val="E36C0A" w:themeColor="accent6" w:themeShade="BF"/>
          <w:sz w:val="52"/>
          <w:szCs w:val="52"/>
        </w:rPr>
        <w:t>Расскажите детям</w:t>
      </w:r>
    </w:p>
    <w:p w:rsidR="00EF5F7A" w:rsidRPr="00EF5F7A" w:rsidRDefault="003D65D6" w:rsidP="003D65D6">
      <w:pPr>
        <w:tabs>
          <w:tab w:val="center" w:pos="4819"/>
          <w:tab w:val="left" w:pos="7695"/>
        </w:tabs>
        <w:spacing w:after="0"/>
        <w:ind w:firstLine="284"/>
        <w:rPr>
          <w:rFonts w:ascii="Verdana" w:hAnsi="Verdana"/>
          <w:color w:val="E36C0A" w:themeColor="accent6" w:themeShade="BF"/>
          <w:sz w:val="52"/>
          <w:szCs w:val="52"/>
        </w:rPr>
      </w:pPr>
      <w:r w:rsidRPr="00EE7C3B">
        <w:rPr>
          <w:rFonts w:ascii="Verdana" w:hAnsi="Verdana"/>
          <w:b/>
          <w:color w:val="E36C0A" w:themeColor="accent6" w:themeShade="BF"/>
          <w:sz w:val="52"/>
          <w:szCs w:val="52"/>
        </w:rPr>
        <w:tab/>
      </w:r>
      <w:r w:rsidR="00EE7C3B" w:rsidRPr="00EE7C3B">
        <w:rPr>
          <w:rFonts w:ascii="Verdana" w:hAnsi="Verdana"/>
          <w:b/>
          <w:color w:val="E36C0A" w:themeColor="accent6" w:themeShade="BF"/>
          <w:sz w:val="52"/>
          <w:szCs w:val="52"/>
        </w:rPr>
        <w:t xml:space="preserve">     </w:t>
      </w:r>
      <w:r w:rsidR="00EF5F7A" w:rsidRPr="00EE7C3B">
        <w:rPr>
          <w:rFonts w:ascii="Verdana" w:hAnsi="Verdana"/>
          <w:b/>
          <w:color w:val="E36C0A" w:themeColor="accent6" w:themeShade="BF"/>
          <w:sz w:val="52"/>
          <w:szCs w:val="52"/>
        </w:rPr>
        <w:t>об осени</w:t>
      </w:r>
      <w:r>
        <w:rPr>
          <w:rFonts w:ascii="Verdana" w:hAnsi="Verdana"/>
          <w:color w:val="E36C0A" w:themeColor="accent6" w:themeShade="BF"/>
          <w:sz w:val="52"/>
          <w:szCs w:val="52"/>
        </w:rPr>
        <w:tab/>
      </w:r>
    </w:p>
    <w:p w:rsidR="00EF5F7A" w:rsidRPr="00F67E5A" w:rsidRDefault="00EE7C3B" w:rsidP="00EF5F7A">
      <w:pPr>
        <w:spacing w:after="0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(наблюдения </w:t>
      </w:r>
      <w:r w:rsidR="00EF5F7A" w:rsidRPr="00F67E5A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="00EF5F7A" w:rsidRPr="00F67E5A">
        <w:rPr>
          <w:rFonts w:ascii="Times New Roman" w:hAnsi="Times New Roman"/>
          <w:sz w:val="28"/>
          <w:szCs w:val="28"/>
        </w:rPr>
        <w:t>прогулке)</w:t>
      </w:r>
    </w:p>
    <w:p w:rsidR="00EF5F7A" w:rsidRPr="00F67E5A" w:rsidRDefault="00EF5F7A" w:rsidP="00EF5F7A">
      <w:pPr>
        <w:spacing w:after="0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F5F7A" w:rsidRPr="00F67E5A" w:rsidRDefault="00EF5F7A" w:rsidP="00EF5F7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После лета к нам приходит осень.</w:t>
      </w:r>
    </w:p>
    <w:p w:rsidR="00EF5F7A" w:rsidRPr="00F67E5A" w:rsidRDefault="00EF5F7A" w:rsidP="00EF5F7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 xml:space="preserve">Во время прогулки мы закрепляем у детей представление об этом времени года, о его </w:t>
      </w:r>
      <w:r w:rsidRPr="00F67E5A">
        <w:rPr>
          <w:rFonts w:ascii="Times New Roman" w:hAnsi="Times New Roman"/>
          <w:sz w:val="28"/>
          <w:szCs w:val="28"/>
          <w:u w:val="single"/>
        </w:rPr>
        <w:t>признаках</w:t>
      </w:r>
      <w:r w:rsidRPr="00F67E5A">
        <w:rPr>
          <w:rFonts w:ascii="Times New Roman" w:hAnsi="Times New Roman"/>
          <w:sz w:val="28"/>
          <w:szCs w:val="28"/>
        </w:rPr>
        <w:t>:</w:t>
      </w:r>
    </w:p>
    <w:p w:rsidR="00EF5F7A" w:rsidRPr="00F67E5A" w:rsidRDefault="00EF5F7A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Первые приметы осени – золотые листья. Дети наблюдают изменения в окраске листьев (желтые, красные) и листопад. Предлагайте детям понаблюдать, какого цвета листья у тополя, березы рябины, клена и др.</w:t>
      </w:r>
    </w:p>
    <w:p w:rsidR="00EF5F7A" w:rsidRPr="00F67E5A" w:rsidRDefault="00EF5F7A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Осенью вянут цветы, увядает трава.</w:t>
      </w:r>
    </w:p>
    <w:p w:rsidR="00EF5F7A" w:rsidRPr="00F67E5A" w:rsidRDefault="001817EB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142875</wp:posOffset>
            </wp:positionV>
            <wp:extent cx="533400" cy="581025"/>
            <wp:effectExtent l="19050" t="0" r="0" b="0"/>
            <wp:wrapNone/>
            <wp:docPr id="13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F7A" w:rsidRPr="00F67E5A">
        <w:rPr>
          <w:rFonts w:ascii="Times New Roman" w:hAnsi="Times New Roman"/>
          <w:sz w:val="28"/>
          <w:szCs w:val="28"/>
        </w:rPr>
        <w:t>Солнышко уже светит не ярко и почти не греет.</w:t>
      </w:r>
    </w:p>
    <w:p w:rsidR="00EF5F7A" w:rsidRPr="00F67E5A" w:rsidRDefault="00EF5F7A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Небо часто покрыто темными тучами.</w:t>
      </w:r>
      <w:r w:rsidR="001817EB" w:rsidRPr="001817EB">
        <w:rPr>
          <w:rFonts w:ascii="Verdana" w:hAnsi="Verdana"/>
          <w:color w:val="E36C0A" w:themeColor="accent6" w:themeShade="BF"/>
          <w:sz w:val="52"/>
          <w:szCs w:val="52"/>
        </w:rPr>
        <w:t xml:space="preserve"> </w:t>
      </w:r>
    </w:p>
    <w:p w:rsidR="00EF5F7A" w:rsidRPr="00F67E5A" w:rsidRDefault="00EF5F7A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Птички улетают в тёплые края.</w:t>
      </w:r>
    </w:p>
    <w:p w:rsidR="00EF5F7A" w:rsidRPr="00F67E5A" w:rsidRDefault="00EF5F7A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Часто идут дожди.</w:t>
      </w:r>
    </w:p>
    <w:p w:rsidR="00EF5F7A" w:rsidRPr="00F67E5A" w:rsidRDefault="00EE7C3B" w:rsidP="00EF5F7A">
      <w:pPr>
        <w:pStyle w:val="ab"/>
        <w:numPr>
          <w:ilvl w:val="0"/>
          <w:numId w:val="3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Насекомые (мухи, жучки, паучки) </w:t>
      </w:r>
      <w:r w:rsidR="00EF5F7A" w:rsidRPr="00F67E5A">
        <w:rPr>
          <w:rFonts w:ascii="Times New Roman" w:hAnsi="Times New Roman"/>
          <w:sz w:val="28"/>
          <w:szCs w:val="28"/>
        </w:rPr>
        <w:t>засыпают.</w:t>
      </w:r>
    </w:p>
    <w:p w:rsidR="003D65D6" w:rsidRDefault="003D65D6" w:rsidP="003D65D6">
      <w:pPr>
        <w:pStyle w:val="ab"/>
        <w:spacing w:after="0"/>
        <w:rPr>
          <w:noProof/>
        </w:rPr>
      </w:pPr>
    </w:p>
    <w:p w:rsidR="003D65D6" w:rsidRPr="003D65D6" w:rsidRDefault="00EE7C3B" w:rsidP="00EE7C3B">
      <w:pPr>
        <w:pStyle w:val="ab"/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СТИХИ</w:t>
      </w:r>
    </w:p>
    <w:p w:rsidR="003D65D6" w:rsidRPr="00EE7C3B" w:rsidRDefault="00EE7C3B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335915</wp:posOffset>
            </wp:positionV>
            <wp:extent cx="1950085" cy="2185670"/>
            <wp:effectExtent l="304800" t="266700" r="316865" b="271780"/>
            <wp:wrapTight wrapText="bothSides">
              <wp:wrapPolygon edited="0">
                <wp:start x="2532" y="-2636"/>
                <wp:lineTo x="844" y="-2447"/>
                <wp:lineTo x="-2532" y="-377"/>
                <wp:lineTo x="-3376" y="6401"/>
                <wp:lineTo x="-3376" y="22403"/>
                <wp:lineTo x="-1899" y="24286"/>
                <wp:lineTo x="-1055" y="24286"/>
                <wp:lineTo x="19413" y="24286"/>
                <wp:lineTo x="20468" y="24286"/>
                <wp:lineTo x="23844" y="22027"/>
                <wp:lineTo x="23844" y="21462"/>
                <wp:lineTo x="24055" y="21462"/>
                <wp:lineTo x="24899" y="18826"/>
                <wp:lineTo x="24899" y="565"/>
                <wp:lineTo x="25110" y="-377"/>
                <wp:lineTo x="23633" y="-2259"/>
                <wp:lineTo x="22578" y="-2636"/>
                <wp:lineTo x="2532" y="-2636"/>
              </wp:wrapPolygon>
            </wp:wrapTight>
            <wp:docPr id="17" name="Рисунок 0" descr="366160517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6616051755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185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354330</wp:posOffset>
            </wp:positionV>
            <wp:extent cx="2790825" cy="3028950"/>
            <wp:effectExtent l="19050" t="0" r="9525" b="0"/>
            <wp:wrapNone/>
            <wp:docPr id="11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5D6" w:rsidRPr="00EE7C3B">
        <w:rPr>
          <w:rFonts w:ascii="Segoe Print" w:hAnsi="Segoe Print"/>
          <w:b/>
          <w:sz w:val="28"/>
          <w:szCs w:val="28"/>
        </w:rPr>
        <w:t>Бродит ветер на просторе.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Холоднее с каждым днём.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В золотом стоят уборе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Все берёзки за плетнём.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В двери к нам стучится осень,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А за осенью – зима.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Мы её не ждём, не просим.</w:t>
      </w:r>
    </w:p>
    <w:p w:rsidR="003D65D6" w:rsidRPr="00EE7C3B" w:rsidRDefault="003D65D6" w:rsidP="003D65D6">
      <w:pPr>
        <w:spacing w:after="0"/>
        <w:ind w:firstLine="284"/>
        <w:jc w:val="both"/>
        <w:rPr>
          <w:rFonts w:ascii="Segoe Print" w:hAnsi="Segoe Print"/>
          <w:b/>
          <w:sz w:val="28"/>
          <w:szCs w:val="28"/>
        </w:rPr>
      </w:pPr>
      <w:r w:rsidRPr="00EE7C3B">
        <w:rPr>
          <w:rFonts w:ascii="Segoe Print" w:hAnsi="Segoe Print"/>
          <w:b/>
          <w:sz w:val="28"/>
          <w:szCs w:val="28"/>
        </w:rPr>
        <w:t>А она идёт сама.</w:t>
      </w:r>
    </w:p>
    <w:p w:rsidR="003D65D6" w:rsidRPr="00EE7C3B" w:rsidRDefault="00D651A3" w:rsidP="00EE7C3B">
      <w:pPr>
        <w:tabs>
          <w:tab w:val="left" w:pos="1710"/>
        </w:tabs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5313680</wp:posOffset>
            </wp:positionH>
            <wp:positionV relativeFrom="paragraph">
              <wp:posOffset>58420</wp:posOffset>
            </wp:positionV>
            <wp:extent cx="1656080" cy="1809750"/>
            <wp:effectExtent l="19050" t="0" r="1270" b="0"/>
            <wp:wrapNone/>
            <wp:docPr id="12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C3B">
        <w:t xml:space="preserve">                                                                      </w:t>
      </w:r>
      <w:r w:rsidR="003D65D6" w:rsidRPr="00F67E5A">
        <w:rPr>
          <w:rFonts w:ascii="Times New Roman" w:hAnsi="Times New Roman"/>
          <w:sz w:val="28"/>
          <w:szCs w:val="28"/>
          <w:u w:val="single"/>
        </w:rPr>
        <w:t>НАРОДНЫЕ ПРИМЕТЫ:</w:t>
      </w:r>
    </w:p>
    <w:p w:rsidR="003D65D6" w:rsidRPr="00F67E5A" w:rsidRDefault="003D65D6" w:rsidP="003D65D6">
      <w:pPr>
        <w:pStyle w:val="ab"/>
        <w:numPr>
          <w:ilvl w:val="0"/>
          <w:numId w:val="4"/>
        </w:numPr>
        <w:spacing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Если листопад пройдёт скоро, жди крутой зимы.</w:t>
      </w:r>
    </w:p>
    <w:p w:rsidR="003D65D6" w:rsidRPr="00F67E5A" w:rsidRDefault="003D65D6" w:rsidP="003D65D6">
      <w:pPr>
        <w:pStyle w:val="ab"/>
        <w:numPr>
          <w:ilvl w:val="0"/>
          <w:numId w:val="4"/>
        </w:numPr>
        <w:spacing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Если лист ложится на землю вверх изнанкой – к урожаю.</w:t>
      </w:r>
    </w:p>
    <w:p w:rsidR="003D65D6" w:rsidRPr="00F67E5A" w:rsidRDefault="003D65D6" w:rsidP="003D65D6">
      <w:pPr>
        <w:pStyle w:val="ab"/>
        <w:numPr>
          <w:ilvl w:val="0"/>
          <w:numId w:val="4"/>
        </w:numPr>
        <w:spacing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Дневной снег не лежит, первый надёжный снег выпадает в ночи.</w:t>
      </w:r>
    </w:p>
    <w:p w:rsidR="003D65D6" w:rsidRPr="00F67E5A" w:rsidRDefault="003D65D6" w:rsidP="003D65D6">
      <w:pPr>
        <w:pStyle w:val="ab"/>
        <w:numPr>
          <w:ilvl w:val="0"/>
          <w:numId w:val="4"/>
        </w:numPr>
        <w:spacing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67E5A">
        <w:rPr>
          <w:rFonts w:ascii="Times New Roman" w:hAnsi="Times New Roman"/>
          <w:sz w:val="28"/>
          <w:szCs w:val="28"/>
        </w:rPr>
        <w:t>Снег падает большими хлопьями – к ненастью и мокроте.</w:t>
      </w:r>
      <w:r w:rsidRPr="003D65D6">
        <w:rPr>
          <w:rFonts w:ascii="Verdana" w:hAnsi="Verdana"/>
          <w:color w:val="E36C0A" w:themeColor="accent6" w:themeShade="BF"/>
          <w:sz w:val="52"/>
          <w:szCs w:val="52"/>
        </w:rPr>
        <w:t xml:space="preserve"> </w:t>
      </w:r>
    </w:p>
    <w:p w:rsidR="009624A2" w:rsidRDefault="009624A2" w:rsidP="009624A2">
      <w:pPr>
        <w:rPr>
          <w:b/>
          <w:i/>
          <w:color w:val="000000"/>
          <w:u w:val="single"/>
        </w:rPr>
      </w:pPr>
    </w:p>
    <w:p w:rsidR="00D651A3" w:rsidRDefault="00D651A3" w:rsidP="009624A2">
      <w:pPr>
        <w:rPr>
          <w:b/>
          <w:i/>
          <w:color w:val="000000"/>
          <w:u w:val="single"/>
        </w:rPr>
      </w:pPr>
    </w:p>
    <w:p w:rsidR="009624A2" w:rsidRDefault="009624A2" w:rsidP="00BF5B96">
      <w:pP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r w:rsidRPr="00BF5B96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lastRenderedPageBreak/>
        <w:t>Детская страничка</w:t>
      </w:r>
    </w:p>
    <w:p w:rsidR="00BF5B96" w:rsidRPr="00BF5B96" w:rsidRDefault="00BF5B96" w:rsidP="00BF5B96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288290</wp:posOffset>
            </wp:positionV>
            <wp:extent cx="4945380" cy="3114675"/>
            <wp:effectExtent l="19050" t="0" r="7620" b="0"/>
            <wp:wrapTight wrapText="bothSides">
              <wp:wrapPolygon edited="0">
                <wp:start x="-83" y="0"/>
                <wp:lineTo x="-83" y="21534"/>
                <wp:lineTo x="21633" y="21534"/>
                <wp:lineTo x="21633" y="0"/>
                <wp:lineTo x="-83" y="0"/>
              </wp:wrapPolygon>
            </wp:wrapTight>
            <wp:docPr id="15" name="Рисунок 5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4A2">
        <w:rPr>
          <w:rFonts w:ascii="Times New Roman" w:hAnsi="Times New Roman" w:cs="Times New Roman"/>
          <w:b/>
          <w:color w:val="000000"/>
          <w:sz w:val="36"/>
          <w:szCs w:val="36"/>
        </w:rPr>
        <w:t>Русская народная сказка</w:t>
      </w: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BF5B96" w:rsidRDefault="00BF5B96" w:rsidP="00BF5B96">
      <w:pPr>
        <w:tabs>
          <w:tab w:val="left" w:pos="5160"/>
        </w:tabs>
        <w:rPr>
          <w:b/>
          <w:i/>
          <w:color w:val="000000"/>
          <w:u w:val="single"/>
        </w:rPr>
      </w:pPr>
    </w:p>
    <w:p w:rsidR="009624A2" w:rsidRPr="00BF5B96" w:rsidRDefault="009624A2" w:rsidP="00BF5B96">
      <w:pPr>
        <w:tabs>
          <w:tab w:val="left" w:pos="5160"/>
        </w:tabs>
        <w:rPr>
          <w:b/>
          <w:i/>
          <w:color w:val="000000"/>
          <w:u w:val="single"/>
        </w:rPr>
      </w:pPr>
      <w:r w:rsidRPr="009624A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9624A2" w:rsidRPr="00F32C4E" w:rsidRDefault="009624A2" w:rsidP="00BF5B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2C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  <w:r w:rsidR="00BF5B96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Pr="00F32C4E">
        <w:rPr>
          <w:rFonts w:ascii="Times New Roman" w:hAnsi="Times New Roman" w:cs="Times New Roman"/>
          <w:b/>
          <w:color w:val="000000"/>
          <w:sz w:val="28"/>
          <w:szCs w:val="28"/>
        </w:rPr>
        <w:t>чить малышей эмоционально и активно воспринимать сказку, участвова</w:t>
      </w:r>
      <w:r w:rsidR="00BF5B96">
        <w:rPr>
          <w:rFonts w:ascii="Times New Roman" w:hAnsi="Times New Roman" w:cs="Times New Roman"/>
          <w:b/>
          <w:color w:val="000000"/>
          <w:sz w:val="28"/>
          <w:szCs w:val="28"/>
        </w:rPr>
        <w:t>ть в рассказывании, учить  точно</w:t>
      </w:r>
      <w:r w:rsidR="001466C6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BF5B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32C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отвечать на вопросы</w:t>
      </w:r>
      <w:r w:rsidR="00BF5B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F32C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подвести к моделированию. </w:t>
      </w:r>
    </w:p>
    <w:p w:rsidR="009624A2" w:rsidRPr="00F32C4E" w:rsidRDefault="009624A2" w:rsidP="009624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2C4E">
        <w:rPr>
          <w:rFonts w:ascii="Times New Roman" w:hAnsi="Times New Roman" w:cs="Times New Roman"/>
          <w:b/>
          <w:color w:val="000000"/>
          <w:sz w:val="28"/>
          <w:szCs w:val="28"/>
        </w:rPr>
        <w:t>Уважаемые родители!</w:t>
      </w:r>
    </w:p>
    <w:p w:rsidR="009624A2" w:rsidRDefault="009624A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24A2">
        <w:rPr>
          <w:rFonts w:ascii="Times New Roman" w:hAnsi="Times New Roman" w:cs="Times New Roman"/>
          <w:sz w:val="28"/>
          <w:szCs w:val="28"/>
        </w:rPr>
        <w:t>Подготовьте геометрические фигуры из бумаги для моделирования.</w:t>
      </w: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5B96" w:rsidRDefault="00BF5B96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3E92" w:rsidRDefault="00A53E92" w:rsidP="00A53E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3E92" w:rsidRPr="009624A2" w:rsidRDefault="00A53E92" w:rsidP="00BF5B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4A2" w:rsidRPr="009624A2" w:rsidRDefault="009624A2" w:rsidP="00A53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24A2">
        <w:rPr>
          <w:rFonts w:ascii="Times New Roman" w:hAnsi="Times New Roman" w:cs="Times New Roman"/>
          <w:sz w:val="28"/>
          <w:szCs w:val="28"/>
        </w:rPr>
        <w:t>Играя с пальчиками, следите за диалогом, если ребенок затрудняется, помогайте ему. Помочь можно: вопросом, подсказкой, репликой.</w:t>
      </w:r>
    </w:p>
    <w:p w:rsidR="009624A2" w:rsidRPr="009624A2" w:rsidRDefault="009624A2" w:rsidP="00A53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24A2">
        <w:rPr>
          <w:rFonts w:ascii="Times New Roman" w:hAnsi="Times New Roman" w:cs="Times New Roman"/>
          <w:sz w:val="28"/>
          <w:szCs w:val="28"/>
        </w:rPr>
        <w:t>Таким образом, можно играть с любой знакомой сказкой. Играйте с детьми, доставляйте им удовольствие.</w:t>
      </w:r>
    </w:p>
    <w:p w:rsidR="009624A2" w:rsidRPr="009624A2" w:rsidRDefault="009624A2" w:rsidP="00A53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24A2">
        <w:rPr>
          <w:rFonts w:ascii="Times New Roman" w:hAnsi="Times New Roman" w:cs="Times New Roman"/>
          <w:sz w:val="28"/>
          <w:szCs w:val="28"/>
        </w:rPr>
        <w:t>Удачи Вам уважаемые родители, в ваших педагогических начинаниях.</w:t>
      </w:r>
    </w:p>
    <w:p w:rsidR="009624A2" w:rsidRPr="00F32C4E" w:rsidRDefault="009624A2" w:rsidP="009624A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5081" w:rsidRPr="009B29EF" w:rsidRDefault="00D651A3" w:rsidP="009B29EF">
      <w:pPr>
        <w:pStyle w:val="1"/>
        <w:rPr>
          <w:color w:val="auto"/>
          <w:sz w:val="36"/>
          <w:szCs w:val="36"/>
          <w:u w:val="single"/>
        </w:rPr>
      </w:pPr>
      <w:r>
        <w:rPr>
          <w:noProof/>
          <w:color w:val="auto"/>
          <w:sz w:val="36"/>
          <w:szCs w:val="36"/>
          <w:u w:val="single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4083684</wp:posOffset>
            </wp:positionH>
            <wp:positionV relativeFrom="paragraph">
              <wp:posOffset>-91128</wp:posOffset>
            </wp:positionV>
            <wp:extent cx="2552700" cy="2778760"/>
            <wp:effectExtent l="419100" t="342900" r="400050" b="345440"/>
            <wp:wrapNone/>
            <wp:docPr id="1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982027">
                      <a:off x="0" y="0"/>
                      <a:ext cx="25527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9EF" w:rsidRPr="009B29EF">
        <w:rPr>
          <w:color w:val="auto"/>
          <w:sz w:val="36"/>
          <w:szCs w:val="36"/>
          <w:u w:val="single"/>
        </w:rPr>
        <w:t>Пальчиковые игры</w:t>
      </w:r>
    </w:p>
    <w:p w:rsidR="00C46395" w:rsidRPr="009B29EF" w:rsidRDefault="00C46395" w:rsidP="00D651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9EF">
        <w:rPr>
          <w:rFonts w:ascii="Times New Roman" w:hAnsi="Times New Roman" w:cs="Times New Roman"/>
          <w:sz w:val="28"/>
          <w:szCs w:val="28"/>
        </w:rPr>
        <w:t>Известно</w:t>
      </w:r>
      <w:r w:rsidR="00872AB4">
        <w:rPr>
          <w:rFonts w:ascii="Times New Roman" w:hAnsi="Times New Roman" w:cs="Times New Roman"/>
          <w:sz w:val="28"/>
          <w:szCs w:val="28"/>
        </w:rPr>
        <w:t>,</w:t>
      </w:r>
      <w:r w:rsidRPr="009B29EF">
        <w:rPr>
          <w:rFonts w:ascii="Times New Roman" w:hAnsi="Times New Roman" w:cs="Times New Roman"/>
          <w:sz w:val="28"/>
          <w:szCs w:val="28"/>
        </w:rPr>
        <w:t xml:space="preserve"> что существует прямая связь между развитием мелкой моторики и развитием мышления ребенка. Чем более ловкие пальчики - тем более гибкий ум.</w:t>
      </w:r>
      <w:r w:rsidR="00D651A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B29EF">
        <w:rPr>
          <w:rFonts w:ascii="Times New Roman" w:hAnsi="Times New Roman" w:cs="Times New Roman"/>
          <w:sz w:val="28"/>
          <w:szCs w:val="28"/>
        </w:rPr>
        <w:t xml:space="preserve"> А </w:t>
      </w:r>
      <w:r w:rsidRPr="009B29EF">
        <w:rPr>
          <w:rFonts w:ascii="Times New Roman" w:hAnsi="Times New Roman" w:cs="Times New Roman"/>
          <w:iCs/>
          <w:sz w:val="28"/>
          <w:szCs w:val="28"/>
        </w:rPr>
        <w:t>пальчиковые игры</w:t>
      </w:r>
      <w:r w:rsidRPr="009B29EF">
        <w:rPr>
          <w:rFonts w:ascii="Times New Roman" w:hAnsi="Times New Roman" w:cs="Times New Roman"/>
          <w:sz w:val="28"/>
          <w:szCs w:val="28"/>
        </w:rPr>
        <w:t xml:space="preserve"> как нельзя лучше помогают в развитии мелкой моторики крохи. У </w:t>
      </w:r>
      <w:r w:rsidRPr="009B29EF">
        <w:rPr>
          <w:rFonts w:ascii="Times New Roman" w:hAnsi="Times New Roman" w:cs="Times New Roman"/>
          <w:bCs/>
          <w:sz w:val="28"/>
          <w:szCs w:val="28"/>
        </w:rPr>
        <w:t>пальчиковых игр</w:t>
      </w:r>
      <w:r w:rsidRPr="009B29EF">
        <w:rPr>
          <w:rFonts w:ascii="Times New Roman" w:hAnsi="Times New Roman" w:cs="Times New Roman"/>
          <w:sz w:val="28"/>
          <w:szCs w:val="28"/>
        </w:rPr>
        <w:t xml:space="preserve"> есть еще одно преимущество - они помогают прочнее налаживать тесный контакт родителя с ребенком. Ведь для малыша нет ничего лучше игры, а пальчиковые игры очень увлекательны, и нравятся детям. Но если малыш не хочет повторять за Вами движения пальчиковых игр, то</w:t>
      </w:r>
      <w:r w:rsidRPr="009B29EF">
        <w:t xml:space="preserve"> </w:t>
      </w:r>
      <w:r w:rsidRPr="009B29EF">
        <w:rPr>
          <w:rFonts w:ascii="Times New Roman" w:hAnsi="Times New Roman" w:cs="Times New Roman"/>
          <w:sz w:val="28"/>
          <w:szCs w:val="28"/>
        </w:rPr>
        <w:t>просто игра</w:t>
      </w:r>
      <w:r w:rsidR="009B29EF">
        <w:rPr>
          <w:rFonts w:ascii="Times New Roman" w:hAnsi="Times New Roman" w:cs="Times New Roman"/>
          <w:sz w:val="28"/>
          <w:szCs w:val="28"/>
        </w:rPr>
        <w:t>йте сами, рано или поздно он к в</w:t>
      </w:r>
      <w:r w:rsidRPr="009B29EF">
        <w:rPr>
          <w:rFonts w:ascii="Times New Roman" w:hAnsi="Times New Roman" w:cs="Times New Roman"/>
          <w:sz w:val="28"/>
          <w:szCs w:val="28"/>
        </w:rPr>
        <w:t>ам присоединится.</w:t>
      </w:r>
    </w:p>
    <w:p w:rsidR="00D651A3" w:rsidRDefault="00C46395" w:rsidP="00D651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9EF">
        <w:rPr>
          <w:rFonts w:ascii="Times New Roman" w:hAnsi="Times New Roman" w:cs="Times New Roman"/>
          <w:sz w:val="28"/>
          <w:szCs w:val="28"/>
        </w:rPr>
        <w:t xml:space="preserve">Текст пальчиковых игр взрослому надо произносить как можно четче и выразительней, а движения пальчиковых игр выполняются параллельно тексту. </w:t>
      </w:r>
    </w:p>
    <w:p w:rsidR="00C46395" w:rsidRPr="009B29EF" w:rsidRDefault="00C46395" w:rsidP="00D651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9EF">
        <w:rPr>
          <w:rFonts w:ascii="Times New Roman" w:hAnsi="Times New Roman" w:cs="Times New Roman"/>
          <w:sz w:val="28"/>
          <w:szCs w:val="28"/>
        </w:rPr>
        <w:t>Пальчиковые игры развивают не только мелкую моторику рук ребенка, некоторые пальчиковые игры несут также и обучающую нагрузку. Одни пальчиковые игры направлены на изучение счета, другие знакомят малыша с названиями частей тела и самих пальчиков.</w:t>
      </w:r>
      <w:r w:rsidR="009B29EF">
        <w:rPr>
          <w:rFonts w:ascii="Times New Roman" w:hAnsi="Times New Roman" w:cs="Times New Roman"/>
          <w:sz w:val="28"/>
          <w:szCs w:val="28"/>
        </w:rPr>
        <w:t xml:space="preserve"> </w:t>
      </w:r>
      <w:r w:rsidRPr="009B29EF">
        <w:rPr>
          <w:rFonts w:ascii="Times New Roman" w:hAnsi="Times New Roman" w:cs="Times New Roman"/>
          <w:sz w:val="28"/>
          <w:szCs w:val="28"/>
        </w:rPr>
        <w:t xml:space="preserve">В некоторых пальчиковых играх малыш должен действовать двумя руками - это помогает ему лучше ориентироваться в пространстве, осваивать такие понятия, как высоко - низко, право - лево. </w:t>
      </w:r>
    </w:p>
    <w:p w:rsidR="00695081" w:rsidRDefault="009B29EF" w:rsidP="009B29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</w:t>
      </w:r>
      <w:r w:rsidR="00D651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предлагаем вам некоторые пальчиковые игры для </w:t>
      </w:r>
      <w:r w:rsidR="002D7F54">
        <w:rPr>
          <w:rFonts w:ascii="Times New Roman" w:hAnsi="Times New Roman" w:cs="Times New Roman"/>
          <w:sz w:val="28"/>
          <w:szCs w:val="28"/>
        </w:rPr>
        <w:t xml:space="preserve"> вас и ваших малышей.</w:t>
      </w:r>
    </w:p>
    <w:p w:rsidR="002D7F54" w:rsidRPr="009B29EF" w:rsidRDefault="002D7F54" w:rsidP="00872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E11" w:rsidRPr="00766101" w:rsidRDefault="00C90E11" w:rsidP="00872A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D55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8E7D55">
        <w:rPr>
          <w:rFonts w:ascii="Times New Roman" w:eastAsia="Times New Roman" w:hAnsi="Times New Roman" w:cs="Times New Roman"/>
          <w:b/>
          <w:sz w:val="28"/>
          <w:szCs w:val="28"/>
        </w:rPr>
        <w:t>Осень»</w:t>
      </w:r>
    </w:p>
    <w:p w:rsidR="00C90E11" w:rsidRPr="00766101" w:rsidRDefault="00C90E11" w:rsidP="00C90E1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6101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766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530CDB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90E11" w:rsidRPr="008E7D55" w:rsidRDefault="00C90E11" w:rsidP="00C90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D55">
        <w:rPr>
          <w:rFonts w:ascii="Times New Roman" w:hAnsi="Times New Roman" w:cs="Times New Roman"/>
          <w:sz w:val="28"/>
          <w:szCs w:val="28"/>
        </w:rPr>
        <w:t>Вышла осень погулять,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7D55">
        <w:rPr>
          <w:rFonts w:ascii="Times New Roman" w:hAnsi="Times New Roman" w:cs="Times New Roman"/>
          <w:i/>
          <w:sz w:val="24"/>
          <w:szCs w:val="28"/>
        </w:rPr>
        <w:t>(«Идём» указательным и средним пальцами одной руки.)</w:t>
      </w:r>
    </w:p>
    <w:p w:rsidR="00A53E92" w:rsidRPr="00872AB4" w:rsidRDefault="00C90E11" w:rsidP="00872A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D55">
        <w:rPr>
          <w:rFonts w:ascii="Times New Roman" w:hAnsi="Times New Roman" w:cs="Times New Roman"/>
          <w:sz w:val="28"/>
          <w:szCs w:val="28"/>
        </w:rPr>
        <w:t>Стала листья собирать.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7D55">
        <w:rPr>
          <w:rFonts w:ascii="Times New Roman" w:hAnsi="Times New Roman" w:cs="Times New Roman"/>
          <w:i/>
          <w:sz w:val="24"/>
          <w:szCs w:val="28"/>
        </w:rPr>
        <w:t>(Одной рукой «подбираем» листья и «кладём» в другую.)</w:t>
      </w:r>
      <w:r w:rsidR="002D7F54" w:rsidRPr="002D7F54">
        <w:rPr>
          <w:noProof/>
        </w:rPr>
        <w:t xml:space="preserve"> </w:t>
      </w:r>
    </w:p>
    <w:p w:rsidR="00C90E11" w:rsidRPr="00872AB4" w:rsidRDefault="00C90E11" w:rsidP="00872A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«Овощи</w:t>
      </w:r>
      <w:r w:rsidRPr="00083BB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90E11" w:rsidRPr="00766101" w:rsidRDefault="00C90E11" w:rsidP="00C90E1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6101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766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530CDB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90E11" w:rsidRPr="00EB3D42" w:rsidRDefault="00C90E11" w:rsidP="00C90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D42">
        <w:rPr>
          <w:rFonts w:ascii="Times New Roman" w:hAnsi="Times New Roman" w:cs="Times New Roman"/>
          <w:sz w:val="28"/>
          <w:szCs w:val="28"/>
        </w:rPr>
        <w:t>Я – зелёная капуста,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3D42">
        <w:rPr>
          <w:rFonts w:ascii="Times New Roman" w:hAnsi="Times New Roman" w:cs="Times New Roman"/>
          <w:i/>
          <w:sz w:val="24"/>
          <w:szCs w:val="24"/>
        </w:rPr>
        <w:t>(Руки перед собой образуют круг.)</w:t>
      </w:r>
    </w:p>
    <w:p w:rsidR="00C90E11" w:rsidRPr="00EB3D42" w:rsidRDefault="00C90E11" w:rsidP="00C90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D42">
        <w:rPr>
          <w:rFonts w:ascii="Times New Roman" w:hAnsi="Times New Roman" w:cs="Times New Roman"/>
          <w:sz w:val="28"/>
          <w:szCs w:val="28"/>
        </w:rPr>
        <w:t>Без меня в кастрюле пусто.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3D42">
        <w:rPr>
          <w:rFonts w:ascii="Times New Roman" w:hAnsi="Times New Roman" w:cs="Times New Roman"/>
          <w:i/>
          <w:sz w:val="24"/>
          <w:szCs w:val="24"/>
        </w:rPr>
        <w:t>(Наклонили голову – «заглядываем в кастрюлю».)</w:t>
      </w:r>
    </w:p>
    <w:p w:rsidR="00C90E11" w:rsidRPr="00EB3D42" w:rsidRDefault="00C90E11" w:rsidP="00C90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D42">
        <w:rPr>
          <w:rFonts w:ascii="Times New Roman" w:hAnsi="Times New Roman" w:cs="Times New Roman"/>
          <w:sz w:val="28"/>
          <w:szCs w:val="28"/>
        </w:rPr>
        <w:t>Листья снимете с меня,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3D42">
        <w:rPr>
          <w:rFonts w:ascii="Times New Roman" w:hAnsi="Times New Roman" w:cs="Times New Roman"/>
          <w:i/>
          <w:sz w:val="24"/>
          <w:szCs w:val="24"/>
        </w:rPr>
        <w:t>(Разводим руки в стороны.)</w:t>
      </w:r>
    </w:p>
    <w:p w:rsidR="00C90E11" w:rsidRPr="00EB3D42" w:rsidRDefault="00C90E11" w:rsidP="00C90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D42">
        <w:rPr>
          <w:rFonts w:ascii="Times New Roman" w:hAnsi="Times New Roman" w:cs="Times New Roman"/>
          <w:sz w:val="28"/>
          <w:szCs w:val="28"/>
        </w:rPr>
        <w:t>И останусь только я!</w:t>
      </w:r>
    </w:p>
    <w:p w:rsidR="00872AB4" w:rsidRPr="00872AB4" w:rsidRDefault="00872AB4" w:rsidP="00872A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</w:t>
      </w:r>
      <w:r w:rsidRPr="00083BB0">
        <w:rPr>
          <w:rFonts w:ascii="Times New Roman" w:eastAsia="Times New Roman" w:hAnsi="Times New Roman" w:cs="Times New Roman"/>
          <w:b/>
          <w:sz w:val="28"/>
          <w:szCs w:val="28"/>
        </w:rPr>
        <w:t xml:space="preserve">ая гимнастика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«Мамин праздник</w:t>
      </w:r>
      <w:r w:rsidRPr="00083BB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72AB4" w:rsidRPr="00766101" w:rsidRDefault="00872AB4" w:rsidP="00872A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6101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766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530CDB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872AB4" w:rsidRPr="004C7A83" w:rsidRDefault="00872AB4" w:rsidP="00872A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A83">
        <w:rPr>
          <w:rFonts w:ascii="Times New Roman" w:hAnsi="Times New Roman" w:cs="Times New Roman"/>
          <w:sz w:val="28"/>
          <w:szCs w:val="28"/>
        </w:rPr>
        <w:t>Мамочка хорошая,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7A83">
        <w:rPr>
          <w:rFonts w:ascii="Times New Roman" w:hAnsi="Times New Roman" w:cs="Times New Roman"/>
          <w:i/>
          <w:sz w:val="24"/>
          <w:szCs w:val="28"/>
        </w:rPr>
        <w:t>(Воздушный поцелуй над ладонью.)</w:t>
      </w:r>
    </w:p>
    <w:p w:rsidR="00872AB4" w:rsidRPr="004C7A83" w:rsidRDefault="00872AB4" w:rsidP="00872A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A83">
        <w:rPr>
          <w:rFonts w:ascii="Times New Roman" w:hAnsi="Times New Roman" w:cs="Times New Roman"/>
          <w:sz w:val="28"/>
          <w:szCs w:val="28"/>
        </w:rPr>
        <w:t>Мамочка любимая!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C7A83">
        <w:rPr>
          <w:rFonts w:ascii="Times New Roman" w:hAnsi="Times New Roman" w:cs="Times New Roman"/>
          <w:i/>
          <w:sz w:val="24"/>
          <w:szCs w:val="28"/>
        </w:rPr>
        <w:t>(Поцелуй над другой ладонью.)</w:t>
      </w:r>
    </w:p>
    <w:p w:rsidR="00872AB4" w:rsidRPr="004C7A83" w:rsidRDefault="00872AB4" w:rsidP="00872A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A83">
        <w:rPr>
          <w:rFonts w:ascii="Times New Roman" w:hAnsi="Times New Roman" w:cs="Times New Roman"/>
          <w:sz w:val="28"/>
          <w:szCs w:val="28"/>
        </w:rPr>
        <w:t>Очень я её люблю,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7A83">
        <w:rPr>
          <w:rFonts w:ascii="Times New Roman" w:hAnsi="Times New Roman" w:cs="Times New Roman"/>
          <w:i/>
          <w:sz w:val="24"/>
          <w:szCs w:val="28"/>
        </w:rPr>
        <w:t>(Сдуваем с ладони поцелуй.)</w:t>
      </w:r>
    </w:p>
    <w:p w:rsidR="00872AB4" w:rsidRPr="004C7A83" w:rsidRDefault="00D651A3" w:rsidP="00872A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48895</wp:posOffset>
            </wp:positionV>
            <wp:extent cx="1376680" cy="1499870"/>
            <wp:effectExtent l="342900" t="247650" r="318770" b="233680"/>
            <wp:wrapNone/>
            <wp:docPr id="3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585137">
                      <a:off x="0" y="0"/>
                      <a:ext cx="137668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AB4" w:rsidRPr="004C7A83">
        <w:rPr>
          <w:rFonts w:ascii="Times New Roman" w:hAnsi="Times New Roman" w:cs="Times New Roman"/>
          <w:sz w:val="28"/>
          <w:szCs w:val="28"/>
        </w:rPr>
        <w:t>Поцелуи ей дарю!</w:t>
      </w:r>
      <w:r w:rsidR="00872AB4">
        <w:rPr>
          <w:rFonts w:ascii="Times New Roman" w:hAnsi="Times New Roman" w:cs="Times New Roman"/>
          <w:sz w:val="28"/>
          <w:szCs w:val="28"/>
        </w:rPr>
        <w:t xml:space="preserve">      </w:t>
      </w:r>
      <w:r w:rsidR="00872AB4" w:rsidRPr="004C7A83">
        <w:rPr>
          <w:rFonts w:ascii="Times New Roman" w:hAnsi="Times New Roman" w:cs="Times New Roman"/>
          <w:i/>
          <w:sz w:val="24"/>
          <w:szCs w:val="28"/>
        </w:rPr>
        <w:t>(Сдуваем поцелуй с другой ладони.)</w:t>
      </w:r>
    </w:p>
    <w:p w:rsidR="00A53E92" w:rsidRDefault="00A53E92" w:rsidP="00695081"/>
    <w:p w:rsidR="00A53E92" w:rsidRDefault="00872AB4" w:rsidP="00695081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252730</wp:posOffset>
            </wp:positionV>
            <wp:extent cx="1058545" cy="1152525"/>
            <wp:effectExtent l="228600" t="190500" r="217805" b="161925"/>
            <wp:wrapNone/>
            <wp:docPr id="24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78317">
                      <a:off x="0" y="0"/>
                      <a:ext cx="10585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E92" w:rsidRPr="00695081" w:rsidRDefault="00A53E92" w:rsidP="00D651A3">
      <w:pPr>
        <w:ind w:left="142"/>
      </w:pPr>
    </w:p>
    <w:p w:rsidR="00695081" w:rsidRDefault="00695081" w:rsidP="00695081">
      <w:r>
        <w:br w:type="textWrapping" w:clear="all"/>
      </w:r>
    </w:p>
    <w:p w:rsidR="00D3410A" w:rsidRPr="0000023F" w:rsidRDefault="003D65D6" w:rsidP="00D651A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4658995</wp:posOffset>
            </wp:positionV>
            <wp:extent cx="533400" cy="581025"/>
            <wp:effectExtent l="19050" t="0" r="0" b="0"/>
            <wp:wrapNone/>
            <wp:docPr id="5" name="Рисунок 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081">
        <w:tab/>
      </w:r>
      <w:r w:rsidR="002D7F54">
        <w:t xml:space="preserve">                                                </w:t>
      </w:r>
      <w:r w:rsidR="00D3410A" w:rsidRPr="0000023F">
        <w:rPr>
          <w:rFonts w:ascii="Times New Roman" w:hAnsi="Times New Roman" w:cs="Times New Roman"/>
          <w:sz w:val="28"/>
          <w:szCs w:val="28"/>
        </w:rPr>
        <w:t>Редакторы:     Красикова Е.В.</w:t>
      </w:r>
    </w:p>
    <w:p w:rsidR="00D3410A" w:rsidRPr="0000023F" w:rsidRDefault="00D3410A" w:rsidP="00D651A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0023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D7F5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000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805" w:rsidRDefault="007F4805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Подготовьте геометрические фигуры из бумаги для моделирования.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 xml:space="preserve">Мама: 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К нам в гости прикатился Колобок. Принес интересную сказку (показывает книжку). Знаешь, как она называется?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 ответ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Послушай сказку. А если знаешь слова, можешь мне помогать (читает сказку). Вот какой Колобок! Как его бабушка пекла, покажи.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 показывает жестами рук.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Какой Колобок получился? Такой...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Круглый, румяный, красивый, вкусный, горячий.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Затем мама с ребенком рассматривают сказку из книжки.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 xml:space="preserve">- А давай сейчас посмотрим сказку (моделирование с помощью геометрических фигур). 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Вот это будет домик (ставит квадрат)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Теперь нужна крыша (ставит треугольник)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А какой у нас будет Колобок?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Желтый, круглый (желтый маленький кружок)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А какой будет зайчик?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Серенький, маленький (кружок серый маленький)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А волк, какого цвета?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Серый, как зайчик, только он большой.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Найди кружок для волка.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Потом Колобок встречает медведя. Медведь коричневый, большой, и кружок тоже коричневый, большой.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А потом, кого встретил Колобок?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Лису.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Какая лиса? (большая или маленькая?)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больше зайца, но меньше медведя.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Мама: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- Какой кружок нужно взять?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оранжевый, среднего размера.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Выстраивается модель сказки «Колобок»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Затем ребенок поет вместе с мамой песенку Колобка, мама имитирует роль лисы, и просит: «сесть на носик, и спеть еще разок»</w:t>
      </w:r>
    </w:p>
    <w:p w:rsidR="00A77F18" w:rsidRPr="00A77F18" w:rsidRDefault="00A77F18" w:rsidP="00A77F18">
      <w:pPr>
        <w:pStyle w:val="a3"/>
        <w:rPr>
          <w:rFonts w:ascii="Comic Sans MS" w:hAnsi="Comic Sans MS"/>
          <w:b/>
          <w:sz w:val="16"/>
          <w:szCs w:val="16"/>
        </w:rPr>
      </w:pPr>
      <w:r w:rsidRPr="00A77F18">
        <w:rPr>
          <w:rFonts w:ascii="Comic Sans MS" w:hAnsi="Comic Sans MS"/>
          <w:b/>
          <w:sz w:val="16"/>
          <w:szCs w:val="16"/>
        </w:rPr>
        <w:t>Ребенок: (поет)</w:t>
      </w:r>
    </w:p>
    <w:p w:rsidR="00A77F18" w:rsidRPr="00BD28D1" w:rsidRDefault="00A77F18" w:rsidP="00A77F18">
      <w:pPr>
        <w:pStyle w:val="a3"/>
        <w:rPr>
          <w:rFonts w:ascii="Comic Sans MS" w:hAnsi="Comic Sans MS"/>
        </w:rPr>
      </w:pPr>
    </w:p>
    <w:p w:rsidR="00A77F18" w:rsidRDefault="00A77F18" w:rsidP="00A77F18">
      <w:pPr>
        <w:rPr>
          <w:color w:val="000000"/>
        </w:rPr>
      </w:pPr>
    </w:p>
    <w:p w:rsidR="00A77F18" w:rsidRDefault="00A77F18" w:rsidP="00A77F18">
      <w:pPr>
        <w:rPr>
          <w:color w:val="000000"/>
        </w:rPr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A77F18" w:rsidRDefault="00A77F18" w:rsidP="002D7F54">
      <w:pPr>
        <w:tabs>
          <w:tab w:val="left" w:pos="9870"/>
        </w:tabs>
      </w:pPr>
    </w:p>
    <w:p w:rsidR="004E2E69" w:rsidRPr="00695081" w:rsidRDefault="008C25DF" w:rsidP="002D7F54">
      <w:pPr>
        <w:tabs>
          <w:tab w:val="left" w:pos="9870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8.9pt;margin-top:-7.65pt;width:8in;height:828pt;z-index:251720704" fillcolor="#f9c" strokecolor="purple" strokeweight="4.5pt">
            <v:fill color2="#c9f" recolor="t" rotate="t" angle="-135" focus="50%" type="gradient"/>
            <v:textbox>
              <w:txbxContent>
                <w:p w:rsidR="007F4805" w:rsidRDefault="007F4805" w:rsidP="007F4805"/>
                <w:p w:rsidR="007F4805" w:rsidRDefault="008C25DF" w:rsidP="007F4805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 w:rsidRPr="008C25DF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02.75pt;height:59.25pt" fillcolor="blue" stroked="f">
                        <v:fill color2="#90c" rotate="t" angle="-135" focus="100%" type="gradient"/>
                        <v:shadow on="t" color="#b2b2b2" opacity="52429f" offset="3pt"/>
                        <v:textpath style="font-family:&quot;Times New Roman&quot;;font-size:18pt;font-weight:bold;font-style:italic;v-text-kern:t" trim="t" fitpath="t" string="Вместе учимся, играя..."/>
                      </v:shape>
                    </w:pict>
                  </w: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      </w:t>
                  </w:r>
                  <w:r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>
                        <wp:extent cx="3133725" cy="4238625"/>
                        <wp:effectExtent l="19050" t="0" r="9525" b="0"/>
                        <wp:docPr id="9" name="Рисунок 2" descr="4999171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4999171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7"/>
                      <w:szCs w:val="27"/>
                    </w:rPr>
                    <w:t xml:space="preserve">   </w:t>
                  </w:r>
                  <w:r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>
                        <wp:extent cx="3248025" cy="4219575"/>
                        <wp:effectExtent l="19050" t="0" r="9525" b="0"/>
                        <wp:docPr id="7" name="Рисунок 3" descr="4999173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4999173_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421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     </w:t>
                  </w:r>
                  <w:r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>
                        <wp:extent cx="3209925" cy="4200525"/>
                        <wp:effectExtent l="19050" t="0" r="9525" b="0"/>
                        <wp:docPr id="6" name="Рисунок 4" descr="4999179_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4999179_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420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7"/>
                      <w:szCs w:val="27"/>
                    </w:rPr>
                    <w:t xml:space="preserve">     </w:t>
                  </w:r>
                  <w:r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>
                        <wp:extent cx="3171825" cy="4238625"/>
                        <wp:effectExtent l="19050" t="0" r="9525" b="0"/>
                        <wp:docPr id="4" name="Рисунок 5" descr="4999180_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4999180_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Pr="00C53429" w:rsidRDefault="007F4805" w:rsidP="007F4805">
                  <w:pPr>
                    <w:pStyle w:val="aa"/>
                    <w:spacing w:before="0" w:beforeAutospacing="0" w:after="0" w:afterAutospacing="0"/>
                    <w:jc w:val="right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                     </w:t>
                  </w: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Pr="00FD6513" w:rsidRDefault="007F4805" w:rsidP="007F4805">
                  <w:pPr>
                    <w:pStyle w:val="aa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  <w:p w:rsidR="007F4805" w:rsidRDefault="007F4805" w:rsidP="007F4805">
                  <w:pPr>
                    <w:jc w:val="center"/>
                  </w:pPr>
                </w:p>
              </w:txbxContent>
            </v:textbox>
          </v:shape>
        </w:pict>
      </w:r>
      <w:r w:rsidR="002D7F54">
        <w:tab/>
      </w:r>
    </w:p>
    <w:sectPr w:rsidR="004E2E69" w:rsidRPr="00695081" w:rsidSect="00D651A3">
      <w:pgSz w:w="11906" w:h="16838"/>
      <w:pgMar w:top="284" w:right="566" w:bottom="36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5B6" w:rsidRDefault="002755B6" w:rsidP="000551B3">
      <w:pPr>
        <w:spacing w:after="0" w:line="240" w:lineRule="auto"/>
      </w:pPr>
      <w:r>
        <w:separator/>
      </w:r>
    </w:p>
  </w:endnote>
  <w:endnote w:type="continuationSeparator" w:id="1">
    <w:p w:rsidR="002755B6" w:rsidRDefault="002755B6" w:rsidP="0005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onna M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5B6" w:rsidRDefault="002755B6" w:rsidP="000551B3">
      <w:pPr>
        <w:spacing w:after="0" w:line="240" w:lineRule="auto"/>
      </w:pPr>
      <w:r>
        <w:separator/>
      </w:r>
    </w:p>
  </w:footnote>
  <w:footnote w:type="continuationSeparator" w:id="1">
    <w:p w:rsidR="002755B6" w:rsidRDefault="002755B6" w:rsidP="00055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F6EDF"/>
    <w:multiLevelType w:val="hybridMultilevel"/>
    <w:tmpl w:val="44CC98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341C1"/>
    <w:multiLevelType w:val="hybridMultilevel"/>
    <w:tmpl w:val="859C451C"/>
    <w:lvl w:ilvl="0" w:tplc="C0B09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4A7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44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06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A9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C8F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85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EAD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A07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01D1542"/>
    <w:multiLevelType w:val="hybridMultilevel"/>
    <w:tmpl w:val="69D0A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B5026"/>
    <w:multiLevelType w:val="hybridMultilevel"/>
    <w:tmpl w:val="A42A71A0"/>
    <w:lvl w:ilvl="0" w:tplc="90D02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69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947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A6E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8C5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B45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40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2B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44D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CDF027E"/>
    <w:multiLevelType w:val="hybridMultilevel"/>
    <w:tmpl w:val="348A0458"/>
    <w:lvl w:ilvl="0" w:tplc="0374F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41CE6"/>
    <w:multiLevelType w:val="hybridMultilevel"/>
    <w:tmpl w:val="BFDA8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023F"/>
    <w:rsid w:val="0000023F"/>
    <w:rsid w:val="00007A30"/>
    <w:rsid w:val="000551B3"/>
    <w:rsid w:val="0005766A"/>
    <w:rsid w:val="0007493E"/>
    <w:rsid w:val="000812A3"/>
    <w:rsid w:val="000F2DE8"/>
    <w:rsid w:val="001466C6"/>
    <w:rsid w:val="001817EB"/>
    <w:rsid w:val="001A159E"/>
    <w:rsid w:val="001B1021"/>
    <w:rsid w:val="001B6DB8"/>
    <w:rsid w:val="002755B6"/>
    <w:rsid w:val="00281148"/>
    <w:rsid w:val="002833F6"/>
    <w:rsid w:val="002D7F54"/>
    <w:rsid w:val="00335894"/>
    <w:rsid w:val="0037271C"/>
    <w:rsid w:val="003D65D6"/>
    <w:rsid w:val="003E0FF4"/>
    <w:rsid w:val="00402342"/>
    <w:rsid w:val="00435C90"/>
    <w:rsid w:val="004478E0"/>
    <w:rsid w:val="00473D76"/>
    <w:rsid w:val="004E2E69"/>
    <w:rsid w:val="005C1024"/>
    <w:rsid w:val="00670A68"/>
    <w:rsid w:val="00695081"/>
    <w:rsid w:val="006F4786"/>
    <w:rsid w:val="00704FF5"/>
    <w:rsid w:val="00754950"/>
    <w:rsid w:val="00765579"/>
    <w:rsid w:val="0079560C"/>
    <w:rsid w:val="007F4805"/>
    <w:rsid w:val="008116DB"/>
    <w:rsid w:val="008567C4"/>
    <w:rsid w:val="00872AB4"/>
    <w:rsid w:val="00877E87"/>
    <w:rsid w:val="0088540E"/>
    <w:rsid w:val="008C25DF"/>
    <w:rsid w:val="008E4244"/>
    <w:rsid w:val="009624A2"/>
    <w:rsid w:val="009B29EF"/>
    <w:rsid w:val="009C1F76"/>
    <w:rsid w:val="009D4C89"/>
    <w:rsid w:val="00A324D9"/>
    <w:rsid w:val="00A40678"/>
    <w:rsid w:val="00A53E92"/>
    <w:rsid w:val="00A77F18"/>
    <w:rsid w:val="00AC4FAC"/>
    <w:rsid w:val="00AD4900"/>
    <w:rsid w:val="00BF5B96"/>
    <w:rsid w:val="00BF5E3C"/>
    <w:rsid w:val="00C16C75"/>
    <w:rsid w:val="00C21DBA"/>
    <w:rsid w:val="00C42822"/>
    <w:rsid w:val="00C46395"/>
    <w:rsid w:val="00C90E11"/>
    <w:rsid w:val="00CF28BA"/>
    <w:rsid w:val="00D3410A"/>
    <w:rsid w:val="00D358B9"/>
    <w:rsid w:val="00D40DB7"/>
    <w:rsid w:val="00D651A3"/>
    <w:rsid w:val="00DB3CDC"/>
    <w:rsid w:val="00DC1C02"/>
    <w:rsid w:val="00DE06FC"/>
    <w:rsid w:val="00E0265B"/>
    <w:rsid w:val="00E34976"/>
    <w:rsid w:val="00E5231C"/>
    <w:rsid w:val="00EE7C3B"/>
    <w:rsid w:val="00EF5F7A"/>
    <w:rsid w:val="00F2579D"/>
    <w:rsid w:val="00F61840"/>
    <w:rsid w:val="00F7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68"/>
  </w:style>
  <w:style w:type="paragraph" w:styleId="1">
    <w:name w:val="heading 1"/>
    <w:basedOn w:val="a"/>
    <w:link w:val="10"/>
    <w:qFormat/>
    <w:rsid w:val="00C46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9966"/>
      <w:kern w:val="3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23F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05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551B3"/>
  </w:style>
  <w:style w:type="paragraph" w:styleId="a6">
    <w:name w:val="footer"/>
    <w:basedOn w:val="a"/>
    <w:link w:val="a7"/>
    <w:uiPriority w:val="99"/>
    <w:semiHidden/>
    <w:unhideWhenUsed/>
    <w:rsid w:val="0005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551B3"/>
  </w:style>
  <w:style w:type="paragraph" w:styleId="a8">
    <w:name w:val="Balloon Text"/>
    <w:basedOn w:val="a"/>
    <w:link w:val="a9"/>
    <w:uiPriority w:val="99"/>
    <w:semiHidden/>
    <w:unhideWhenUsed/>
    <w:rsid w:val="004E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2E69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E34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EF5F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3">
    <w:name w:val="Body Text Indent 3"/>
    <w:basedOn w:val="a"/>
    <w:link w:val="30"/>
    <w:semiHidden/>
    <w:rsid w:val="00C16C7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C16C75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rsid w:val="00C46395"/>
    <w:rPr>
      <w:rFonts w:ascii="Times New Roman" w:eastAsia="Times New Roman" w:hAnsi="Times New Roman" w:cs="Times New Roman"/>
      <w:b/>
      <w:bCs/>
      <w:color w:val="009966"/>
      <w:kern w:val="36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Литей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91C93-015C-4C14-B8C1-343E623D7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2017-09-28T12:39:00Z</cp:lastPrinted>
  <dcterms:created xsi:type="dcterms:W3CDTF">2016-10-03T14:42:00Z</dcterms:created>
  <dcterms:modified xsi:type="dcterms:W3CDTF">2017-09-28T12:41:00Z</dcterms:modified>
</cp:coreProperties>
</file>