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0A" w:rsidRPr="00215815" w:rsidRDefault="00697E0A" w:rsidP="00504EFC">
      <w:pPr>
        <w:pStyle w:val="1"/>
        <w:shd w:val="clear" w:color="auto" w:fill="FFFFFF"/>
        <w:spacing w:before="150" w:after="450" w:line="240" w:lineRule="atLeast"/>
        <w:jc w:val="center"/>
        <w:rPr>
          <w:rFonts w:ascii="Comic Sans MS" w:hAnsi="Comic Sans MS" w:cs="Arial"/>
          <w:color w:val="2F5496" w:themeColor="accent5" w:themeShade="BF"/>
          <w:sz w:val="56"/>
          <w:szCs w:val="56"/>
        </w:rPr>
      </w:pPr>
      <w:r w:rsidRPr="00E21AE5">
        <w:rPr>
          <w:rFonts w:ascii="Comic Sans MS" w:hAnsi="Comic Sans MS" w:cs="Arial"/>
          <w:b/>
          <w:bCs/>
          <w:color w:val="2F5496" w:themeColor="accent5" w:themeShade="BF"/>
          <w:sz w:val="56"/>
          <w:szCs w:val="56"/>
        </w:rPr>
        <w:t xml:space="preserve">Консультация для </w:t>
      </w:r>
      <w:r w:rsidR="00033777" w:rsidRPr="00E21AE5">
        <w:rPr>
          <w:rFonts w:ascii="Comic Sans MS" w:hAnsi="Comic Sans MS" w:cs="Arial"/>
          <w:b/>
          <w:bCs/>
          <w:color w:val="2F5496" w:themeColor="accent5" w:themeShade="BF"/>
          <w:sz w:val="56"/>
          <w:szCs w:val="56"/>
        </w:rPr>
        <w:t xml:space="preserve">родителей </w:t>
      </w:r>
      <w:r w:rsidR="00033777">
        <w:rPr>
          <w:rFonts w:ascii="Comic Sans MS" w:hAnsi="Comic Sans MS" w:cs="Arial"/>
          <w:b/>
          <w:bCs/>
          <w:color w:val="2F5496" w:themeColor="accent5" w:themeShade="BF"/>
          <w:sz w:val="56"/>
          <w:szCs w:val="56"/>
        </w:rPr>
        <w:t>«</w:t>
      </w:r>
      <w:r w:rsidRPr="00E21AE5">
        <w:rPr>
          <w:rFonts w:ascii="Comic Sans MS" w:hAnsi="Comic Sans MS" w:cs="Arial"/>
          <w:b/>
          <w:bCs/>
          <w:color w:val="2F5496" w:themeColor="accent5" w:themeShade="BF"/>
          <w:sz w:val="56"/>
          <w:szCs w:val="56"/>
        </w:rPr>
        <w:t>Детские страхи»</w:t>
      </w:r>
    </w:p>
    <w:p w:rsidR="00926B21" w:rsidRDefault="00926B21" w:rsidP="00504EFC">
      <w:pPr>
        <w:shd w:val="clear" w:color="auto" w:fill="FFFFFF"/>
        <w:spacing w:line="255" w:lineRule="atLeast"/>
        <w:jc w:val="center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/>
          <w:noProof/>
          <w:color w:val="8D431A"/>
          <w:sz w:val="20"/>
          <w:szCs w:val="20"/>
          <w:lang w:eastAsia="ru-RU"/>
        </w:rPr>
        <w:drawing>
          <wp:inline distT="0" distB="0" distL="0" distR="0">
            <wp:extent cx="2733214" cy="2470150"/>
            <wp:effectExtent l="190500" t="190500" r="181610" b="196850"/>
            <wp:docPr id="2" name="Рисунок 2" descr="Детские страх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е страх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176" cy="2506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21AE5" w:rsidRPr="00215815" w:rsidRDefault="00E21AE5" w:rsidP="00926B21">
      <w:pPr>
        <w:pStyle w:val="a5"/>
        <w:shd w:val="clear" w:color="auto" w:fill="FFFFFF"/>
        <w:spacing w:line="255" w:lineRule="atLeast"/>
        <w:rPr>
          <w:rFonts w:ascii="Comic Sans MS" w:hAnsi="Comic Sans MS" w:cs="Arial"/>
          <w:color w:val="333333"/>
          <w:sz w:val="28"/>
          <w:szCs w:val="28"/>
        </w:rPr>
      </w:pPr>
      <w:r w:rsidRPr="00215815">
        <w:rPr>
          <w:rFonts w:ascii="Comic Sans MS" w:hAnsi="Comic Sans MS" w:cs="Arial"/>
          <w:color w:val="333333"/>
          <w:sz w:val="28"/>
          <w:szCs w:val="28"/>
        </w:rPr>
        <w:t xml:space="preserve">  Детям свойственно чего-то бояться. Еще бы, ведь их окружает такой большой и незнакомый мир. Детские страхи обусловлены возрастными особенностями детской психики и по мере взросления ребенка проходят без следа, но иногда они приводят к тому, что у ребенка меняется поведение: он становится неуверенным в себе, излишне тревожным и неспособным к гармоничному взаимодействию с внешним миром. </w:t>
      </w:r>
    </w:p>
    <w:p w:rsidR="00033777" w:rsidRDefault="00926B21" w:rsidP="00926B21">
      <w:pPr>
        <w:pStyle w:val="a5"/>
        <w:shd w:val="clear" w:color="auto" w:fill="FFFFFF"/>
        <w:spacing w:line="255" w:lineRule="atLeast"/>
        <w:rPr>
          <w:rFonts w:ascii="Comic Sans MS" w:hAnsi="Comic Sans MS"/>
          <w:color w:val="000000"/>
          <w:sz w:val="28"/>
          <w:szCs w:val="28"/>
        </w:rPr>
      </w:pPr>
      <w:r w:rsidRPr="00215815">
        <w:rPr>
          <w:rFonts w:ascii="Comic Sans MS" w:hAnsi="Comic Sans MS"/>
          <w:color w:val="000000"/>
          <w:sz w:val="28"/>
          <w:szCs w:val="28"/>
        </w:rPr>
        <w:t>Дети часто говорят о бабе-яге, чудищах, живущих под кроватью, и о монстрах, появляющихся в кромешной темноте. Это вполне характерно для их возраста. Однако если страх превращается в болезненную форму и мешает полноценному функционированию, родителям стоит задуматься.</w:t>
      </w:r>
      <w:r w:rsidRPr="00215815">
        <w:rPr>
          <w:rFonts w:ascii="Comic Sans MS" w:hAnsi="Comic Sans MS"/>
          <w:color w:val="000000"/>
          <w:sz w:val="28"/>
          <w:szCs w:val="28"/>
        </w:rPr>
        <w:br/>
      </w:r>
      <w:r w:rsidRPr="00215815">
        <w:rPr>
          <w:rFonts w:ascii="Comic Sans MS" w:hAnsi="Comic Sans MS"/>
          <w:color w:val="000000"/>
          <w:sz w:val="28"/>
          <w:szCs w:val="28"/>
        </w:rPr>
        <w:br/>
      </w:r>
      <w:r w:rsidR="00E21AE5" w:rsidRPr="00215815">
        <w:rPr>
          <w:rFonts w:ascii="Comic Sans MS" w:hAnsi="Comic Sans MS"/>
          <w:color w:val="000000"/>
          <w:sz w:val="28"/>
          <w:szCs w:val="28"/>
        </w:rPr>
        <w:t xml:space="preserve">  </w:t>
      </w:r>
      <w:r w:rsidRPr="00215815">
        <w:rPr>
          <w:rFonts w:ascii="Comic Sans MS" w:hAnsi="Comic Sans MS"/>
          <w:color w:val="000000"/>
          <w:sz w:val="28"/>
          <w:szCs w:val="28"/>
        </w:rPr>
        <w:t>Болезненность выражается в повышенной возбудимости, нервозности, мнительности и беспрестанных разговорах о пугающем объекте. Как помочь малышу победить свой страх? Ведь не секрет, что детские страхи могут испортить всю жизнь. Давайте попробуем разобраться откуда берутся</w:t>
      </w:r>
      <w:r w:rsidRPr="00215815">
        <w:rPr>
          <w:rStyle w:val="apple-converted-space"/>
          <w:rFonts w:ascii="Comic Sans MS" w:hAnsi="Comic Sans MS"/>
          <w:color w:val="000000"/>
          <w:sz w:val="28"/>
          <w:szCs w:val="28"/>
        </w:rPr>
        <w:t> </w:t>
      </w:r>
      <w:r w:rsidRPr="00215815">
        <w:rPr>
          <w:rStyle w:val="a4"/>
          <w:rFonts w:ascii="Comic Sans MS" w:hAnsi="Comic Sans MS"/>
          <w:color w:val="000000"/>
          <w:sz w:val="28"/>
          <w:szCs w:val="28"/>
        </w:rPr>
        <w:t>детские страхи</w:t>
      </w:r>
      <w:r w:rsidRPr="00215815">
        <w:rPr>
          <w:rStyle w:val="apple-converted-space"/>
          <w:rFonts w:ascii="Comic Sans MS" w:hAnsi="Comic Sans MS"/>
          <w:color w:val="000000"/>
          <w:sz w:val="28"/>
          <w:szCs w:val="28"/>
        </w:rPr>
        <w:t> </w:t>
      </w:r>
      <w:r w:rsidRPr="00215815">
        <w:rPr>
          <w:rFonts w:ascii="Comic Sans MS" w:hAnsi="Comic Sans MS"/>
          <w:color w:val="000000"/>
          <w:sz w:val="28"/>
          <w:szCs w:val="28"/>
        </w:rPr>
        <w:t xml:space="preserve">и каковы их </w:t>
      </w:r>
      <w:r w:rsidR="00215815" w:rsidRPr="00215815">
        <w:rPr>
          <w:rFonts w:ascii="Comic Sans MS" w:hAnsi="Comic Sans MS"/>
          <w:color w:val="000000"/>
          <w:sz w:val="28"/>
          <w:szCs w:val="28"/>
        </w:rPr>
        <w:t>причины? В</w:t>
      </w:r>
      <w:r w:rsidRPr="00215815">
        <w:rPr>
          <w:rFonts w:ascii="Comic Sans MS" w:hAnsi="Comic Sans MS"/>
          <w:color w:val="000000"/>
          <w:sz w:val="28"/>
          <w:szCs w:val="28"/>
        </w:rPr>
        <w:t xml:space="preserve"> первую очередь страх - есть следствие неблагоприятного воздействия окружающей среды. Ребенок смотрит телевизор, в котором то и дело мелькают кадры фильмов </w:t>
      </w:r>
    </w:p>
    <w:p w:rsidR="00033777" w:rsidRDefault="00033777" w:rsidP="00926B21">
      <w:pPr>
        <w:pStyle w:val="a5"/>
        <w:shd w:val="clear" w:color="auto" w:fill="FFFFFF"/>
        <w:spacing w:line="255" w:lineRule="atLeast"/>
        <w:rPr>
          <w:rFonts w:ascii="Comic Sans MS" w:hAnsi="Comic Sans MS"/>
          <w:color w:val="000000"/>
          <w:sz w:val="28"/>
          <w:szCs w:val="28"/>
        </w:rPr>
      </w:pPr>
    </w:p>
    <w:p w:rsidR="00926B21" w:rsidRPr="00215815" w:rsidRDefault="00926B21" w:rsidP="00926B21">
      <w:pPr>
        <w:pStyle w:val="a5"/>
        <w:shd w:val="clear" w:color="auto" w:fill="FFFFFF"/>
        <w:spacing w:line="255" w:lineRule="atLeast"/>
        <w:rPr>
          <w:rFonts w:ascii="Comic Sans MS" w:hAnsi="Comic Sans MS"/>
          <w:color w:val="000000"/>
          <w:sz w:val="28"/>
          <w:szCs w:val="28"/>
        </w:rPr>
      </w:pPr>
      <w:r w:rsidRPr="00215815">
        <w:rPr>
          <w:rFonts w:ascii="Comic Sans MS" w:hAnsi="Comic Sans MS"/>
          <w:color w:val="000000"/>
          <w:sz w:val="28"/>
          <w:szCs w:val="28"/>
        </w:rPr>
        <w:t>ужасов или сводки криминальных новостей. Детская психика запоминает эту информацию, трансформируя ее в определенный страх. Поэтому родителям надлежит оградить свое чадо от просмотра подобных передач.</w:t>
      </w:r>
      <w:r w:rsidRPr="00215815">
        <w:rPr>
          <w:rFonts w:ascii="Comic Sans MS" w:hAnsi="Comic Sans MS"/>
          <w:color w:val="000000"/>
          <w:sz w:val="28"/>
          <w:szCs w:val="28"/>
        </w:rPr>
        <w:br/>
      </w:r>
      <w:r w:rsidRPr="00215815">
        <w:rPr>
          <w:rFonts w:ascii="Comic Sans MS" w:hAnsi="Comic Sans MS"/>
          <w:color w:val="000000"/>
          <w:sz w:val="28"/>
          <w:szCs w:val="28"/>
        </w:rPr>
        <w:br/>
      </w:r>
      <w:r w:rsidR="00215815" w:rsidRPr="00215815">
        <w:rPr>
          <w:rFonts w:ascii="Comic Sans MS" w:hAnsi="Comic Sans MS"/>
          <w:color w:val="000000"/>
          <w:sz w:val="28"/>
          <w:szCs w:val="28"/>
        </w:rPr>
        <w:t xml:space="preserve">  </w:t>
      </w:r>
      <w:r w:rsidRPr="00215815">
        <w:rPr>
          <w:rFonts w:ascii="Comic Sans MS" w:hAnsi="Comic Sans MS"/>
          <w:color w:val="000000"/>
          <w:sz w:val="28"/>
          <w:szCs w:val="28"/>
        </w:rPr>
        <w:t>Ребенок слышит разговоры взрослых о ночных кошмарах, привидениях и призраках. Для взрослого эти вещи не имеют принципиального значения, а для малыша - это настоящая опасность, которая будет мучить его на протяжении длительного времени.</w:t>
      </w:r>
      <w:r w:rsidRPr="00215815">
        <w:rPr>
          <w:rFonts w:ascii="Comic Sans MS" w:hAnsi="Comic Sans MS"/>
          <w:color w:val="000000"/>
          <w:sz w:val="28"/>
          <w:szCs w:val="28"/>
        </w:rPr>
        <w:br/>
      </w:r>
      <w:r w:rsidRPr="00215815">
        <w:rPr>
          <w:rFonts w:ascii="Comic Sans MS" w:hAnsi="Comic Sans MS"/>
          <w:color w:val="000000"/>
          <w:sz w:val="28"/>
          <w:szCs w:val="28"/>
        </w:rPr>
        <w:br/>
      </w:r>
      <w:r w:rsidR="00215815" w:rsidRPr="00215815">
        <w:rPr>
          <w:rFonts w:ascii="Comic Sans MS" w:hAnsi="Comic Sans MS"/>
          <w:color w:val="000000"/>
          <w:sz w:val="28"/>
          <w:szCs w:val="28"/>
        </w:rPr>
        <w:t xml:space="preserve">  </w:t>
      </w:r>
      <w:r w:rsidRPr="00215815">
        <w:rPr>
          <w:rFonts w:ascii="Comic Sans MS" w:hAnsi="Comic Sans MS"/>
          <w:color w:val="000000"/>
          <w:sz w:val="28"/>
          <w:szCs w:val="28"/>
        </w:rPr>
        <w:t>В формировании неустойчивости психики особую роль играет воспитание. Если мама ведет себя лояльно по отношению к ребенку, а папа, наоборот, применяет строгий нрав, малыш становится нервным, пугливым и обеспокоенным. Он не чувствует опоры, поэтому испытывает страх по любому поводу.</w:t>
      </w:r>
      <w:r w:rsidRPr="00215815">
        <w:rPr>
          <w:rFonts w:ascii="Comic Sans MS" w:hAnsi="Comic Sans MS"/>
          <w:color w:val="000000"/>
          <w:sz w:val="28"/>
          <w:szCs w:val="28"/>
        </w:rPr>
        <w:br/>
      </w:r>
      <w:r w:rsidRPr="00215815">
        <w:rPr>
          <w:rFonts w:ascii="Comic Sans MS" w:hAnsi="Comic Sans MS"/>
          <w:color w:val="000000"/>
          <w:sz w:val="28"/>
          <w:szCs w:val="28"/>
        </w:rPr>
        <w:br/>
        <w:t>Источником страха может явиться стрессовая ситуация. Укус собаки, одиночество, темнота, драка и многое другое.</w:t>
      </w:r>
    </w:p>
    <w:p w:rsidR="004767B1" w:rsidRDefault="004767B1" w:rsidP="00E01305"/>
    <w:p w:rsidR="00215815" w:rsidRPr="00215815" w:rsidRDefault="00215815" w:rsidP="00215815">
      <w:pPr>
        <w:pStyle w:val="a5"/>
        <w:spacing w:before="225" w:beforeAutospacing="0" w:after="225" w:afterAutospacing="0"/>
        <w:rPr>
          <w:rFonts w:ascii="Comic Sans MS" w:hAnsi="Comic Sans MS" w:cs="Arial"/>
          <w:b/>
          <w:color w:val="2F5496" w:themeColor="accent5" w:themeShade="BF"/>
          <w:sz w:val="32"/>
          <w:szCs w:val="32"/>
        </w:rPr>
      </w:pPr>
      <w:r w:rsidRPr="00215815">
        <w:rPr>
          <w:rFonts w:ascii="Comic Sans MS" w:hAnsi="Comic Sans MS" w:cs="Arial"/>
          <w:b/>
          <w:color w:val="2F5496" w:themeColor="accent5" w:themeShade="BF"/>
          <w:sz w:val="32"/>
          <w:szCs w:val="32"/>
        </w:rPr>
        <w:t>НЕСКОЛЬКО СОВЕТОВ РОДИТЕЛЯМ</w:t>
      </w:r>
    </w:p>
    <w:p w:rsidR="00215815" w:rsidRPr="00215815" w:rsidRDefault="00215815" w:rsidP="00215815">
      <w:pPr>
        <w:pStyle w:val="a5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215815">
        <w:rPr>
          <w:rFonts w:ascii="Comic Sans MS" w:hAnsi="Comic Sans MS" w:cs="Arial"/>
          <w:color w:val="333333"/>
          <w:sz w:val="28"/>
          <w:szCs w:val="28"/>
        </w:rPr>
        <w:t>- Никогда не запирайте ребёнка одного в замкнутом пространстве.</w:t>
      </w:r>
    </w:p>
    <w:p w:rsidR="00215815" w:rsidRPr="00215815" w:rsidRDefault="00215815" w:rsidP="00215815">
      <w:pPr>
        <w:pStyle w:val="a5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215815">
        <w:rPr>
          <w:rFonts w:ascii="Comic Sans MS" w:hAnsi="Comic Sans MS" w:cs="Arial"/>
          <w:color w:val="333333"/>
          <w:sz w:val="28"/>
          <w:szCs w:val="28"/>
        </w:rPr>
        <w:t>- Никогда не пугайте его Бабой Ягой, полицией, злой собакой, дядей доктором.</w:t>
      </w:r>
    </w:p>
    <w:p w:rsidR="00215815" w:rsidRPr="00215815" w:rsidRDefault="00215815" w:rsidP="00215815">
      <w:pPr>
        <w:pStyle w:val="a5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215815">
        <w:rPr>
          <w:rFonts w:ascii="Comic Sans MS" w:hAnsi="Comic Sans MS" w:cs="Arial"/>
          <w:color w:val="333333"/>
          <w:sz w:val="28"/>
          <w:szCs w:val="28"/>
        </w:rPr>
        <w:t>- Не стоит забывать, что всему своё время, поэтому не нужно маленькому ребёнку показывать агрессивные мультфильмы или рассказывать страшные сказки, потому что это тоже может служить причиной возникновения фобий.</w:t>
      </w:r>
    </w:p>
    <w:p w:rsidR="00215815" w:rsidRPr="00215815" w:rsidRDefault="00215815" w:rsidP="00215815">
      <w:pPr>
        <w:pStyle w:val="a5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215815">
        <w:rPr>
          <w:rFonts w:ascii="Comic Sans MS" w:hAnsi="Comic Sans MS" w:cs="Arial"/>
          <w:color w:val="333333"/>
          <w:sz w:val="28"/>
          <w:szCs w:val="28"/>
        </w:rPr>
        <w:t>- Чтобы избежать страха перед коллективом, постарайтесь заранее подготовить ребёнка к школе. Лучше всего, чтобы ребёнок ходил в детский сад, ведь чем младше человек, тем легче ему найти общий язык с людьми.</w:t>
      </w:r>
    </w:p>
    <w:p w:rsidR="00033777" w:rsidRDefault="00215815" w:rsidP="00215815">
      <w:pPr>
        <w:pStyle w:val="a5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215815">
        <w:rPr>
          <w:rFonts w:ascii="Comic Sans MS" w:hAnsi="Comic Sans MS" w:cs="Arial"/>
          <w:color w:val="333333"/>
          <w:sz w:val="28"/>
          <w:szCs w:val="28"/>
        </w:rPr>
        <w:t xml:space="preserve">- Не стыдите и не наказывайте ребенка за его страх. Его страх – это не каприз и не прихоть. Бесполезно советовать «взять себя в руки и </w:t>
      </w:r>
    </w:p>
    <w:p w:rsidR="00033777" w:rsidRDefault="00033777" w:rsidP="00215815">
      <w:pPr>
        <w:pStyle w:val="a5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</w:p>
    <w:p w:rsidR="00215815" w:rsidRPr="00215815" w:rsidRDefault="00215815" w:rsidP="00215815">
      <w:pPr>
        <w:pStyle w:val="a5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215815">
        <w:rPr>
          <w:rFonts w:ascii="Comic Sans MS" w:hAnsi="Comic Sans MS" w:cs="Arial"/>
          <w:color w:val="333333"/>
          <w:sz w:val="28"/>
          <w:szCs w:val="28"/>
        </w:rPr>
        <w:t>перестать бояться» или не бояться потому, что «боятся только девчонки».</w:t>
      </w:r>
    </w:p>
    <w:p w:rsidR="00215815" w:rsidRPr="00215815" w:rsidRDefault="00215815" w:rsidP="00215815">
      <w:pPr>
        <w:pStyle w:val="a5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215815">
        <w:rPr>
          <w:rFonts w:ascii="Comic Sans MS" w:hAnsi="Comic Sans MS" w:cs="Arial"/>
          <w:color w:val="333333"/>
          <w:sz w:val="28"/>
          <w:szCs w:val="28"/>
        </w:rPr>
        <w:t>- Удовлетворяйте любопытство ребенка. Иногда родителей очень утомляют бесконечные «Почему?» и</w:t>
      </w:r>
      <w:r>
        <w:rPr>
          <w:rFonts w:ascii="Comic Sans MS" w:hAnsi="Comic Sans MS" w:cs="Arial"/>
          <w:color w:val="333333"/>
          <w:sz w:val="28"/>
          <w:szCs w:val="28"/>
        </w:rPr>
        <w:t xml:space="preserve"> «</w:t>
      </w:r>
      <w:r w:rsidRPr="00215815">
        <w:rPr>
          <w:rFonts w:ascii="Comic Sans MS" w:hAnsi="Comic Sans MS" w:cs="Arial"/>
          <w:color w:val="333333"/>
          <w:sz w:val="28"/>
          <w:szCs w:val="28"/>
        </w:rPr>
        <w:t>Что это?», но чем больше непонятного, тем больше страхов. Если ребенок не получает ответ на свой вопрос, он может его придумать, и его фантазия может быть пугающей. В то же время информация должна соответствовать возрасту ребенка, не быть для него непосильной. Нет необходимости акцентировать его внимание на пожарах, стихийных бедствиях, смерти и так далее.</w:t>
      </w:r>
    </w:p>
    <w:p w:rsidR="00215815" w:rsidRPr="00215815" w:rsidRDefault="00215815" w:rsidP="00215815">
      <w:pPr>
        <w:pStyle w:val="a5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215815">
        <w:rPr>
          <w:rFonts w:ascii="Comic Sans MS" w:hAnsi="Comic Sans MS" w:cs="Arial"/>
          <w:color w:val="333333"/>
          <w:sz w:val="28"/>
          <w:szCs w:val="28"/>
        </w:rPr>
        <w:t>- Признавайте право ребенка на страх и проявляйте сочувствие к нему, не опасаясь того, что это усилит его страх. Ребенок должен чувствовать, что вы понимаете и не осуждаете его.</w:t>
      </w:r>
    </w:p>
    <w:p w:rsidR="00215815" w:rsidRPr="00215815" w:rsidRDefault="00215815" w:rsidP="00215815">
      <w:pPr>
        <w:pStyle w:val="a5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215815">
        <w:rPr>
          <w:rFonts w:ascii="Comic Sans MS" w:hAnsi="Comic Sans MS" w:cs="Arial"/>
          <w:color w:val="333333"/>
          <w:sz w:val="28"/>
          <w:szCs w:val="28"/>
        </w:rPr>
        <w:t>И самое главное, разберитесь с собой и со своими страхами, ведь дети копируют поведение взрослых, и если мама боится собак, то ребенок, скорее всего тоже будет их бояться. Если не получается побороть свои фобии, то хотя бы не показывайте их своему чаду.</w:t>
      </w:r>
    </w:p>
    <w:p w:rsidR="00215815" w:rsidRPr="00215815" w:rsidRDefault="00215815" w:rsidP="00215815">
      <w:pPr>
        <w:pStyle w:val="a5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215815">
        <w:rPr>
          <w:rFonts w:ascii="Comic Sans MS" w:hAnsi="Comic Sans MS" w:cs="Arial"/>
          <w:color w:val="333333"/>
          <w:sz w:val="28"/>
          <w:szCs w:val="28"/>
        </w:rPr>
        <w:t>Главное, всегда помните, что только родители могут помочь ребёнку побороть детские страхи, не наказывайте его и не ругайте за то, что он боится, постарайтесь понять и выслушать. Терпения Вам и здоровья вашим детям.</w:t>
      </w:r>
    </w:p>
    <w:p w:rsidR="00215815" w:rsidRPr="00215815" w:rsidRDefault="00215815" w:rsidP="00504EFC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421C14D" wp14:editId="0E017CA8">
            <wp:extent cx="2860040" cy="2499995"/>
            <wp:effectExtent l="190500" t="190500" r="187960" b="186055"/>
            <wp:docPr id="3" name="Рисунок 3" descr="Консультация для родителей вода для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вода для жиз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499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215815" w:rsidRPr="00215815" w:rsidSect="00033777">
      <w:pgSz w:w="11906" w:h="16838"/>
      <w:pgMar w:top="567" w:right="850" w:bottom="426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43984"/>
    <w:multiLevelType w:val="multilevel"/>
    <w:tmpl w:val="708A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05"/>
    <w:rsid w:val="00033777"/>
    <w:rsid w:val="00215815"/>
    <w:rsid w:val="004767B1"/>
    <w:rsid w:val="00504EFC"/>
    <w:rsid w:val="00697E0A"/>
    <w:rsid w:val="00926B21"/>
    <w:rsid w:val="00E01305"/>
    <w:rsid w:val="00E2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01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0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305"/>
  </w:style>
  <w:style w:type="paragraph" w:customStyle="1" w:styleId="c5">
    <w:name w:val="c5"/>
    <w:basedOn w:val="a"/>
    <w:rsid w:val="00E0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0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0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0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1305"/>
    <w:rPr>
      <w:color w:val="0000FF"/>
      <w:u w:val="single"/>
    </w:rPr>
  </w:style>
  <w:style w:type="character" w:customStyle="1" w:styleId="c6">
    <w:name w:val="c6"/>
    <w:basedOn w:val="a0"/>
    <w:rsid w:val="00E01305"/>
  </w:style>
  <w:style w:type="character" w:customStyle="1" w:styleId="apple-converted-space">
    <w:name w:val="apple-converted-space"/>
    <w:basedOn w:val="a0"/>
    <w:rsid w:val="00E01305"/>
  </w:style>
  <w:style w:type="character" w:customStyle="1" w:styleId="c18">
    <w:name w:val="c18"/>
    <w:basedOn w:val="a0"/>
    <w:rsid w:val="00E01305"/>
  </w:style>
  <w:style w:type="paragraph" w:customStyle="1" w:styleId="c22">
    <w:name w:val="c22"/>
    <w:basedOn w:val="a"/>
    <w:rsid w:val="00E0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0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13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01305"/>
    <w:rPr>
      <w:b/>
      <w:bCs/>
    </w:rPr>
  </w:style>
  <w:style w:type="paragraph" w:styleId="a5">
    <w:name w:val="Normal (Web)"/>
    <w:basedOn w:val="a"/>
    <w:uiPriority w:val="99"/>
    <w:unhideWhenUsed/>
    <w:rsid w:val="00E0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0130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013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line">
    <w:name w:val="headline"/>
    <w:basedOn w:val="a"/>
    <w:rsid w:val="00E0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01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0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305"/>
  </w:style>
  <w:style w:type="paragraph" w:customStyle="1" w:styleId="c5">
    <w:name w:val="c5"/>
    <w:basedOn w:val="a"/>
    <w:rsid w:val="00E0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0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0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0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1305"/>
    <w:rPr>
      <w:color w:val="0000FF"/>
      <w:u w:val="single"/>
    </w:rPr>
  </w:style>
  <w:style w:type="character" w:customStyle="1" w:styleId="c6">
    <w:name w:val="c6"/>
    <w:basedOn w:val="a0"/>
    <w:rsid w:val="00E01305"/>
  </w:style>
  <w:style w:type="character" w:customStyle="1" w:styleId="apple-converted-space">
    <w:name w:val="apple-converted-space"/>
    <w:basedOn w:val="a0"/>
    <w:rsid w:val="00E01305"/>
  </w:style>
  <w:style w:type="character" w:customStyle="1" w:styleId="c18">
    <w:name w:val="c18"/>
    <w:basedOn w:val="a0"/>
    <w:rsid w:val="00E01305"/>
  </w:style>
  <w:style w:type="paragraph" w:customStyle="1" w:styleId="c22">
    <w:name w:val="c22"/>
    <w:basedOn w:val="a"/>
    <w:rsid w:val="00E0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0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13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01305"/>
    <w:rPr>
      <w:b/>
      <w:bCs/>
    </w:rPr>
  </w:style>
  <w:style w:type="paragraph" w:styleId="a5">
    <w:name w:val="Normal (Web)"/>
    <w:basedOn w:val="a"/>
    <w:uiPriority w:val="99"/>
    <w:unhideWhenUsed/>
    <w:rsid w:val="00E0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0130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013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line">
    <w:name w:val="headline"/>
    <w:basedOn w:val="a"/>
    <w:rsid w:val="00E0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9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7996">
              <w:marLeft w:val="0"/>
              <w:marRight w:val="18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sinok.ru/images/photos/medium/article767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2016-01-11T15:39:00Z</dcterms:created>
  <dcterms:modified xsi:type="dcterms:W3CDTF">2017-12-07T17:02:00Z</dcterms:modified>
</cp:coreProperties>
</file>